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F2" w:rsidRDefault="001445F2" w:rsidP="00397748">
      <w:pPr>
        <w:pStyle w:val="NoSpacing"/>
        <w:rPr>
          <w:rFonts w:ascii="Times New Roman" w:hAnsi="Times New Roman" w:cs="Times New Roman"/>
          <w:sz w:val="28"/>
          <w:szCs w:val="28"/>
        </w:rPr>
      </w:pPr>
      <w:proofErr w:type="gramStart"/>
      <w:r>
        <w:rPr>
          <w:rFonts w:ascii="Times New Roman" w:hAnsi="Times New Roman" w:cs="Times New Roman"/>
          <w:sz w:val="28"/>
          <w:szCs w:val="28"/>
        </w:rPr>
        <w:t>DRM.</w:t>
      </w:r>
      <w:proofErr w:type="gramEnd"/>
      <w:r>
        <w:rPr>
          <w:rFonts w:ascii="Times New Roman" w:hAnsi="Times New Roman" w:cs="Times New Roman"/>
          <w:sz w:val="28"/>
          <w:szCs w:val="28"/>
        </w:rPr>
        <w:t xml:space="preserve"> 1351, </w:t>
      </w:r>
      <w:r w:rsidR="00397748">
        <w:rPr>
          <w:rFonts w:ascii="Times New Roman" w:hAnsi="Times New Roman" w:cs="Times New Roman"/>
          <w:sz w:val="28"/>
          <w:szCs w:val="28"/>
        </w:rPr>
        <w:t xml:space="preserve">Acting </w:t>
      </w:r>
      <w:proofErr w:type="gramStart"/>
      <w:r w:rsidR="00397748">
        <w:rPr>
          <w:rFonts w:ascii="Times New Roman" w:hAnsi="Times New Roman" w:cs="Times New Roman"/>
          <w:sz w:val="28"/>
          <w:szCs w:val="28"/>
        </w:rPr>
        <w:t>I</w:t>
      </w:r>
      <w:proofErr w:type="gramEnd"/>
    </w:p>
    <w:p w:rsidR="004E284F" w:rsidRPr="004E284F" w:rsidRDefault="004E284F" w:rsidP="004E284F">
      <w:pPr>
        <w:pStyle w:val="PlainText"/>
        <w:rPr>
          <w:rFonts w:ascii="Times New Roman" w:hAnsi="Times New Roman" w:cs="Times New Roman"/>
          <w:sz w:val="24"/>
          <w:szCs w:val="24"/>
        </w:rPr>
      </w:pPr>
    </w:p>
    <w:p w:rsidR="00A84262" w:rsidRDefault="00A84262" w:rsidP="00A84262">
      <w:pPr>
        <w:pStyle w:val="PlainText"/>
        <w:rPr>
          <w:rFonts w:ascii="Times New Roman" w:hAnsi="Times New Roman" w:cs="Times New Roman"/>
          <w:b/>
          <w:sz w:val="24"/>
          <w:szCs w:val="24"/>
        </w:rPr>
      </w:pPr>
      <w:r>
        <w:rPr>
          <w:rFonts w:ascii="Times New Roman" w:hAnsi="Times New Roman" w:cs="Times New Roman"/>
          <w:b/>
          <w:sz w:val="24"/>
          <w:szCs w:val="24"/>
        </w:rPr>
        <w:t>YOU WILL NEED COMFORTABLE CLOTHING AND A JOURNAL FOR IN-CLASS WRITTEN ASSIGNMENTS AND NOTE TAKING.  ALWAYS BRING JOURNAL AND COPIES OF YOUR SCENES/MONOLOGUES TO CLASS.</w:t>
      </w:r>
    </w:p>
    <w:p w:rsidR="004E284F" w:rsidRPr="004E284F" w:rsidRDefault="004E284F"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ab/>
      </w:r>
      <w:r w:rsidRPr="004E284F">
        <w:rPr>
          <w:rFonts w:ascii="Times New Roman" w:hAnsi="Times New Roman" w:cs="Times New Roman"/>
          <w:sz w:val="24"/>
          <w:szCs w:val="24"/>
        </w:rPr>
        <w:tab/>
      </w:r>
      <w:r w:rsidRPr="004E284F">
        <w:rPr>
          <w:rFonts w:ascii="Times New Roman" w:hAnsi="Times New Roman" w:cs="Times New Roman"/>
          <w:sz w:val="24"/>
          <w:szCs w:val="24"/>
        </w:rPr>
        <w:tab/>
      </w:r>
      <w:r w:rsidRPr="004E284F">
        <w:rPr>
          <w:rFonts w:ascii="Times New Roman" w:hAnsi="Times New Roman" w:cs="Times New Roman"/>
          <w:sz w:val="24"/>
          <w:szCs w:val="24"/>
        </w:rPr>
        <w:tab/>
      </w:r>
      <w:r w:rsidRPr="004E284F">
        <w:rPr>
          <w:rFonts w:ascii="Times New Roman" w:hAnsi="Times New Roman" w:cs="Times New Roman"/>
          <w:sz w:val="24"/>
          <w:szCs w:val="24"/>
        </w:rPr>
        <w:tab/>
        <w:t xml:space="preserve">     </w:t>
      </w:r>
      <w:r w:rsidR="00494AE9">
        <w:rPr>
          <w:rFonts w:ascii="Times New Roman" w:hAnsi="Times New Roman" w:cs="Times New Roman"/>
          <w:sz w:val="24"/>
          <w:szCs w:val="24"/>
        </w:rPr>
        <w:t xml:space="preserve"> </w:t>
      </w:r>
      <w:r w:rsidR="00916730">
        <w:rPr>
          <w:rFonts w:ascii="Times New Roman" w:hAnsi="Times New Roman" w:cs="Times New Roman"/>
          <w:sz w:val="24"/>
          <w:szCs w:val="24"/>
        </w:rPr>
        <w:t xml:space="preserve">  </w:t>
      </w:r>
      <w:r w:rsidRPr="004E284F">
        <w:rPr>
          <w:rFonts w:ascii="Times New Roman" w:hAnsi="Times New Roman" w:cs="Times New Roman"/>
          <w:sz w:val="24"/>
          <w:szCs w:val="24"/>
        </w:rPr>
        <w:t>ACTING I</w:t>
      </w:r>
    </w:p>
    <w:p w:rsidR="004E284F" w:rsidRPr="004E284F" w:rsidRDefault="004E284F" w:rsidP="00397748">
      <w:pPr>
        <w:pStyle w:val="PlainText"/>
        <w:jc w:val="center"/>
        <w:rPr>
          <w:rFonts w:ascii="Times New Roman" w:hAnsi="Times New Roman" w:cs="Times New Roman"/>
          <w:sz w:val="24"/>
          <w:szCs w:val="24"/>
        </w:rPr>
      </w:pPr>
      <w:r w:rsidRPr="004E284F">
        <w:rPr>
          <w:rFonts w:ascii="Times New Roman" w:hAnsi="Times New Roman" w:cs="Times New Roman"/>
          <w:sz w:val="24"/>
          <w:szCs w:val="24"/>
        </w:rPr>
        <w:t>Syllabus</w:t>
      </w:r>
    </w:p>
    <w:p w:rsidR="004E284F" w:rsidRPr="004E284F" w:rsidRDefault="004E284F" w:rsidP="004E284F">
      <w:pPr>
        <w:pStyle w:val="PlainText"/>
        <w:rPr>
          <w:rFonts w:ascii="Times New Roman" w:hAnsi="Times New Roman" w:cs="Times New Roman"/>
          <w:sz w:val="24"/>
          <w:szCs w:val="24"/>
        </w:rPr>
      </w:pP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 xml:space="preserve">WEEK 1 </w:t>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Intro to course</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Given Circumstances</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Dramatic Structure</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Sense Memory</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Assignment: Given Circumstances/Dramatic Structure Exercise</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SEARCH FOR MONOLOGUE.</w:t>
      </w:r>
    </w:p>
    <w:p w:rsidR="00FD27FF" w:rsidRDefault="00FD27FF" w:rsidP="00FD27FF">
      <w:pPr>
        <w:pStyle w:val="PlainText"/>
        <w:rPr>
          <w:rFonts w:ascii="Times New Roman" w:hAnsi="Times New Roman" w:cs="Times New Roman"/>
          <w:sz w:val="24"/>
          <w:szCs w:val="24"/>
        </w:rPr>
      </w:pP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 xml:space="preserve">                        PERFORM ASSIGNED EXERCISE.</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2570">
        <w:rPr>
          <w:rFonts w:ascii="Times New Roman" w:hAnsi="Times New Roman" w:cs="Times New Roman"/>
          <w:b/>
          <w:sz w:val="24"/>
          <w:szCs w:val="24"/>
        </w:rPr>
        <w:t>JOURNAL ENTRY #1</w:t>
      </w:r>
      <w:r w:rsidR="00CD2570">
        <w:rPr>
          <w:rFonts w:ascii="Times New Roman" w:hAnsi="Times New Roman" w:cs="Times New Roman"/>
          <w:sz w:val="24"/>
          <w:szCs w:val="24"/>
        </w:rPr>
        <w:t xml:space="preserve"> </w:t>
      </w:r>
      <w:r>
        <w:rPr>
          <w:rFonts w:ascii="Times New Roman" w:hAnsi="Times New Roman" w:cs="Times New Roman"/>
          <w:sz w:val="24"/>
          <w:szCs w:val="24"/>
        </w:rPr>
        <w:t>– Life Story</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More Given Circumstances</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Physical Work</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Subtext</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How to Audition</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CONFIRM MONO CHOICE.</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SEARCH FOR SCENES/PARTNERS.</w:t>
      </w:r>
    </w:p>
    <w:p w:rsidR="00FD27FF" w:rsidRDefault="00630BCC"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AS</w:t>
      </w:r>
      <w:r w:rsidR="00F31686">
        <w:rPr>
          <w:rFonts w:ascii="Times New Roman" w:hAnsi="Times New Roman" w:cs="Times New Roman"/>
          <w:sz w:val="24"/>
          <w:szCs w:val="24"/>
        </w:rPr>
        <w:t xml:space="preserve">SIGNMENT: PLAY REVIEW (due </w:t>
      </w:r>
      <w:r w:rsidR="000A7BEC">
        <w:rPr>
          <w:rFonts w:ascii="Times New Roman" w:hAnsi="Times New Roman" w:cs="Times New Roman"/>
          <w:sz w:val="24"/>
          <w:szCs w:val="24"/>
        </w:rPr>
        <w:t>4/2</w:t>
      </w:r>
      <w:r w:rsidR="000E344A">
        <w:rPr>
          <w:rFonts w:ascii="Times New Roman" w:hAnsi="Times New Roman" w:cs="Times New Roman"/>
          <w:sz w:val="24"/>
          <w:szCs w:val="24"/>
        </w:rPr>
        <w:t>8</w:t>
      </w:r>
      <w:r w:rsidR="00FD27FF">
        <w:rPr>
          <w:rFonts w:ascii="Times New Roman" w:hAnsi="Times New Roman" w:cs="Times New Roman"/>
          <w:sz w:val="24"/>
          <w:szCs w:val="24"/>
        </w:rPr>
        <w:t xml:space="preserve">) </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D27FF" w:rsidRDefault="004F69D8" w:rsidP="00FD27FF">
      <w:pPr>
        <w:pStyle w:val="PlainText"/>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 on Monologues in class.</w:t>
      </w:r>
    </w:p>
    <w:p w:rsidR="00FD27FF" w:rsidRDefault="00FD27FF" w:rsidP="00FD27FF">
      <w:pPr>
        <w:pStyle w:val="PlainText"/>
        <w:ind w:left="1440"/>
        <w:rPr>
          <w:rFonts w:ascii="Times New Roman" w:hAnsi="Times New Roman" w:cs="Times New Roman"/>
          <w:sz w:val="24"/>
          <w:szCs w:val="24"/>
        </w:rPr>
      </w:pPr>
      <w:r>
        <w:rPr>
          <w:rFonts w:ascii="Times New Roman" w:hAnsi="Times New Roman" w:cs="Times New Roman"/>
          <w:sz w:val="24"/>
          <w:szCs w:val="24"/>
        </w:rPr>
        <w:t>Emotional Memory and Psychological Gesture</w:t>
      </w:r>
    </w:p>
    <w:p w:rsidR="00FD27FF" w:rsidRDefault="00FD27FF" w:rsidP="00FD27FF">
      <w:pPr>
        <w:pStyle w:val="PlainText"/>
        <w:ind w:left="1440"/>
        <w:rPr>
          <w:rFonts w:ascii="Times New Roman" w:hAnsi="Times New Roman" w:cs="Times New Roman"/>
          <w:sz w:val="24"/>
          <w:szCs w:val="24"/>
        </w:rPr>
      </w:pPr>
      <w:r>
        <w:rPr>
          <w:rFonts w:ascii="Times New Roman" w:hAnsi="Times New Roman" w:cs="Times New Roman"/>
          <w:sz w:val="24"/>
          <w:szCs w:val="24"/>
        </w:rPr>
        <w:t>Continue search for TWO PERSON SCENES/PARTNERS.</w:t>
      </w:r>
    </w:p>
    <w:p w:rsidR="00FD27FF" w:rsidRDefault="00FD27FF" w:rsidP="00FD27FF">
      <w:pPr>
        <w:pStyle w:val="PlainText"/>
        <w:ind w:left="720" w:firstLine="720"/>
        <w:rPr>
          <w:rFonts w:ascii="Times New Roman" w:hAnsi="Times New Roman" w:cs="Times New Roman"/>
          <w:sz w:val="24"/>
          <w:szCs w:val="24"/>
        </w:rPr>
      </w:pPr>
      <w:r w:rsidRPr="00CD2570">
        <w:rPr>
          <w:rFonts w:ascii="Times New Roman" w:hAnsi="Times New Roman" w:cs="Times New Roman"/>
          <w:b/>
          <w:sz w:val="24"/>
          <w:szCs w:val="24"/>
        </w:rPr>
        <w:t>JOURNAL ENTRY #2</w:t>
      </w:r>
      <w:r w:rsidR="00CD2570">
        <w:rPr>
          <w:rFonts w:ascii="Times New Roman" w:hAnsi="Times New Roman" w:cs="Times New Roman"/>
          <w:b/>
          <w:sz w:val="24"/>
          <w:szCs w:val="24"/>
        </w:rPr>
        <w:t xml:space="preserve"> </w:t>
      </w:r>
      <w:proofErr w:type="gramStart"/>
      <w:r w:rsidR="00CD2570">
        <w:rPr>
          <w:rFonts w:ascii="Times New Roman" w:hAnsi="Times New Roman" w:cs="Times New Roman"/>
          <w:b/>
          <w:sz w:val="24"/>
          <w:szCs w:val="24"/>
        </w:rPr>
        <w:t>--</w:t>
      </w:r>
      <w:r>
        <w:rPr>
          <w:rFonts w:ascii="Times New Roman" w:hAnsi="Times New Roman" w:cs="Times New Roman"/>
          <w:sz w:val="24"/>
          <w:szCs w:val="24"/>
        </w:rPr>
        <w:t xml:space="preserve">  Diary</w:t>
      </w:r>
      <w:proofErr w:type="gramEnd"/>
      <w:r>
        <w:rPr>
          <w:rFonts w:ascii="Times New Roman" w:hAnsi="Times New Roman" w:cs="Times New Roman"/>
          <w:sz w:val="24"/>
          <w:szCs w:val="24"/>
        </w:rPr>
        <w:t xml:space="preserve"> entry for your mono character</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Physical and Vocal Warm-up</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PERFORM MONOLOGUES.</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CONFIRM SCENES/PARTNERS.</w:t>
      </w:r>
    </w:p>
    <w:p w:rsidR="00FD27FF" w:rsidRDefault="000E344A" w:rsidP="00FD27FF">
      <w:pPr>
        <w:pStyle w:val="PlainText"/>
        <w:rPr>
          <w:rFonts w:ascii="Times New Roman" w:hAnsi="Times New Roman" w:cs="Times New Roman"/>
          <w:sz w:val="24"/>
          <w:szCs w:val="24"/>
        </w:rPr>
      </w:pPr>
      <w:r>
        <w:rPr>
          <w:rFonts w:ascii="Times New Roman" w:hAnsi="Times New Roman" w:cs="Times New Roman"/>
          <w:sz w:val="24"/>
          <w:szCs w:val="24"/>
        </w:rPr>
        <w:tab/>
        <w:t xml:space="preserve">            Read-thru</w:t>
      </w:r>
      <w:r w:rsidR="00FD27FF">
        <w:rPr>
          <w:rFonts w:ascii="Times New Roman" w:hAnsi="Times New Roman" w:cs="Times New Roman"/>
          <w:sz w:val="24"/>
          <w:szCs w:val="24"/>
        </w:rPr>
        <w:t xml:space="preserve"> all scenes.</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OBJECTIVES/OBSTACLES</w:t>
      </w:r>
    </w:p>
    <w:p w:rsidR="00FD27FF" w:rsidRDefault="00FD27FF" w:rsidP="00FD27FF">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Assignment: </w:t>
      </w:r>
      <w:r w:rsidRPr="000A7BEC">
        <w:rPr>
          <w:rFonts w:ascii="Times New Roman" w:hAnsi="Times New Roman" w:cs="Times New Roman"/>
          <w:b/>
          <w:sz w:val="24"/>
          <w:szCs w:val="24"/>
        </w:rPr>
        <w:t>JOURNAL ENTRY #3</w:t>
      </w:r>
      <w:r>
        <w:rPr>
          <w:rFonts w:ascii="Times New Roman" w:hAnsi="Times New Roman" w:cs="Times New Roman"/>
          <w:sz w:val="24"/>
          <w:szCs w:val="24"/>
        </w:rPr>
        <w:t xml:space="preserve"> – </w:t>
      </w:r>
      <w:r w:rsidR="000A7BEC">
        <w:rPr>
          <w:rFonts w:ascii="Times New Roman" w:hAnsi="Times New Roman" w:cs="Times New Roman"/>
          <w:sz w:val="24"/>
          <w:szCs w:val="24"/>
        </w:rPr>
        <w:t>Listen to music, record emotional reactions, memories, images.</w:t>
      </w:r>
    </w:p>
    <w:p w:rsidR="004F69D8" w:rsidRDefault="004F69D8" w:rsidP="00FD27FF">
      <w:pPr>
        <w:pStyle w:val="PlainText"/>
        <w:ind w:left="1440"/>
        <w:rPr>
          <w:rFonts w:ascii="Times New Roman" w:hAnsi="Times New Roman" w:cs="Times New Roman"/>
          <w:sz w:val="24"/>
          <w:szCs w:val="24"/>
        </w:rPr>
      </w:pPr>
    </w:p>
    <w:p w:rsidR="00FD27FF" w:rsidRDefault="00FD27FF" w:rsidP="00FD27FF">
      <w:pPr>
        <w:pStyle w:val="PlainText"/>
        <w:rPr>
          <w:rFonts w:ascii="Times New Roman" w:hAnsi="Times New Roman" w:cs="Times New Roman"/>
          <w:sz w:val="24"/>
          <w:szCs w:val="24"/>
        </w:rPr>
      </w:pPr>
    </w:p>
    <w:p w:rsidR="00FD27FF" w:rsidRDefault="00FD27FF" w:rsidP="00006077">
      <w:pPr>
        <w:pStyle w:val="PlainText"/>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Scene Partners: SIGN UP FOR REHEARSAL TIMES w/instructor.</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Breakdown of scene, and how to rehearse a scene</w:t>
      </w:r>
    </w:p>
    <w:p w:rsidR="00FD27FF" w:rsidRDefault="000E344A"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 xml:space="preserve">Assignments: create </w:t>
      </w:r>
      <w:proofErr w:type="spellStart"/>
      <w:r>
        <w:rPr>
          <w:rFonts w:ascii="Times New Roman" w:hAnsi="Times New Roman" w:cs="Times New Roman"/>
          <w:sz w:val="24"/>
          <w:szCs w:val="24"/>
        </w:rPr>
        <w:t>groundplan</w:t>
      </w:r>
      <w:proofErr w:type="spellEnd"/>
      <w:r>
        <w:rPr>
          <w:rFonts w:ascii="Times New Roman" w:hAnsi="Times New Roman" w:cs="Times New Roman"/>
          <w:sz w:val="24"/>
          <w:szCs w:val="24"/>
        </w:rPr>
        <w:t>.</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REHEARSE SCENES W/ INSTRUCTOR.</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BEGIN SEARCH FOR FINAL MONOLOGUES.</w:t>
      </w:r>
      <w:r w:rsidR="000A7BEC">
        <w:rPr>
          <w:rFonts w:ascii="Times New Roman" w:hAnsi="Times New Roman" w:cs="Times New Roman"/>
          <w:sz w:val="24"/>
          <w:szCs w:val="24"/>
        </w:rPr>
        <w:t xml:space="preserve"> </w:t>
      </w:r>
    </w:p>
    <w:p w:rsidR="000A7BEC" w:rsidRDefault="000A7BEC" w:rsidP="00FD27FF">
      <w:pPr>
        <w:pStyle w:val="PlainText"/>
        <w:ind w:left="720" w:firstLine="720"/>
        <w:rPr>
          <w:rFonts w:ascii="Times New Roman" w:hAnsi="Times New Roman" w:cs="Times New Roman"/>
          <w:sz w:val="24"/>
          <w:szCs w:val="24"/>
        </w:rPr>
      </w:pPr>
      <w:r w:rsidRPr="000A7BEC">
        <w:rPr>
          <w:rFonts w:ascii="Times New Roman" w:hAnsi="Times New Roman" w:cs="Times New Roman"/>
          <w:b/>
          <w:sz w:val="24"/>
          <w:szCs w:val="24"/>
        </w:rPr>
        <w:t>JOURNAL ENTRY #4</w:t>
      </w:r>
      <w:r>
        <w:rPr>
          <w:rFonts w:ascii="Times New Roman" w:hAnsi="Times New Roman" w:cs="Times New Roman"/>
          <w:sz w:val="24"/>
          <w:szCs w:val="24"/>
        </w:rPr>
        <w:t xml:space="preserve"> – View sunrise or sunset (sensory details and emotions)</w:t>
      </w:r>
    </w:p>
    <w:p w:rsidR="00FD27FF" w:rsidRDefault="00FD27FF" w:rsidP="00FD27FF">
      <w:pPr>
        <w:pStyle w:val="PlainText"/>
        <w:rPr>
          <w:rFonts w:ascii="Times New Roman" w:hAnsi="Times New Roman" w:cs="Times New Roman"/>
          <w:sz w:val="24"/>
          <w:szCs w:val="24"/>
        </w:rPr>
      </w:pP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p>
    <w:p w:rsidR="000E344A" w:rsidRDefault="000E344A" w:rsidP="000E344A">
      <w:pPr>
        <w:pStyle w:val="PlainText"/>
        <w:ind w:left="720" w:firstLine="720"/>
        <w:rPr>
          <w:rFonts w:ascii="Times New Roman" w:hAnsi="Times New Roman" w:cs="Times New Roman"/>
          <w:sz w:val="24"/>
          <w:szCs w:val="24"/>
        </w:rPr>
      </w:pPr>
      <w:r w:rsidRPr="00CD2570">
        <w:rPr>
          <w:rFonts w:ascii="Times New Roman" w:hAnsi="Times New Roman" w:cs="Times New Roman"/>
          <w:b/>
          <w:sz w:val="24"/>
          <w:szCs w:val="24"/>
        </w:rPr>
        <w:t xml:space="preserve">JOURNAL ENTRY # </w:t>
      </w:r>
      <w:r>
        <w:rPr>
          <w:rFonts w:ascii="Times New Roman" w:hAnsi="Times New Roman" w:cs="Times New Roman"/>
          <w:b/>
          <w:sz w:val="24"/>
          <w:szCs w:val="24"/>
        </w:rPr>
        <w:t>5</w:t>
      </w:r>
      <w:r>
        <w:rPr>
          <w:rFonts w:ascii="Times New Roman" w:hAnsi="Times New Roman" w:cs="Times New Roman"/>
          <w:sz w:val="24"/>
          <w:szCs w:val="24"/>
        </w:rPr>
        <w:t xml:space="preserve"> -- CHARACTER ANALYSIS</w:t>
      </w:r>
    </w:p>
    <w:p w:rsidR="00FD27FF" w:rsidRDefault="00FD27FF" w:rsidP="000E344A">
      <w:pPr>
        <w:pStyle w:val="PlainText"/>
        <w:ind w:left="720" w:firstLine="720"/>
        <w:rPr>
          <w:rFonts w:ascii="Times New Roman" w:hAnsi="Times New Roman" w:cs="Times New Roman"/>
          <w:sz w:val="24"/>
          <w:szCs w:val="24"/>
        </w:rPr>
      </w:pPr>
      <w:r>
        <w:rPr>
          <w:rFonts w:ascii="Times New Roman" w:hAnsi="Times New Roman" w:cs="Times New Roman"/>
          <w:sz w:val="24"/>
          <w:szCs w:val="24"/>
        </w:rPr>
        <w:t>CONTINUE REHEARSALS WITH INSTRUCTOR.</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Assignment: GET LINES OFF, confirm props and costumes.</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Run-thru/work thru of all scenes IN CLASS.</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 SCENE BREAKDOWN with scene partner.</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7BEC">
        <w:rPr>
          <w:rFonts w:ascii="Times New Roman" w:hAnsi="Times New Roman" w:cs="Times New Roman"/>
          <w:b/>
          <w:sz w:val="24"/>
          <w:szCs w:val="24"/>
        </w:rPr>
        <w:t>JOURNAL ENTRY #</w:t>
      </w:r>
      <w:r w:rsidR="000E344A">
        <w:rPr>
          <w:rFonts w:ascii="Times New Roman" w:hAnsi="Times New Roman" w:cs="Times New Roman"/>
          <w:b/>
          <w:sz w:val="24"/>
          <w:szCs w:val="24"/>
        </w:rPr>
        <w:t>6</w:t>
      </w:r>
      <w:r w:rsidR="000A7BEC">
        <w:rPr>
          <w:rFonts w:ascii="Times New Roman" w:hAnsi="Times New Roman" w:cs="Times New Roman"/>
          <w:b/>
          <w:sz w:val="24"/>
          <w:szCs w:val="24"/>
        </w:rPr>
        <w:t xml:space="preserve"> --</w:t>
      </w:r>
      <w:r w:rsidR="000E344A">
        <w:rPr>
          <w:rFonts w:ascii="Times New Roman" w:hAnsi="Times New Roman" w:cs="Times New Roman"/>
          <w:sz w:val="24"/>
          <w:szCs w:val="24"/>
        </w:rPr>
        <w:t xml:space="preserve">  Diary </w:t>
      </w:r>
      <w:r>
        <w:rPr>
          <w:rFonts w:ascii="Times New Roman" w:hAnsi="Times New Roman" w:cs="Times New Roman"/>
          <w:sz w:val="24"/>
          <w:szCs w:val="24"/>
        </w:rPr>
        <w:t>entry for Scene Character</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Continue to rehearse scenes.</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SCENE BREAKDOWN.</w:t>
      </w:r>
    </w:p>
    <w:p w:rsidR="00FD27FF" w:rsidRDefault="00FD27FF" w:rsidP="00FD27FF">
      <w:pPr>
        <w:pStyle w:val="PlainText"/>
        <w:ind w:left="720" w:firstLine="720"/>
        <w:rPr>
          <w:rFonts w:ascii="Times New Roman" w:hAnsi="Times New Roman" w:cs="Times New Roman"/>
          <w:sz w:val="24"/>
          <w:szCs w:val="24"/>
        </w:rPr>
      </w:pPr>
      <w:r w:rsidRPr="000A7BEC">
        <w:rPr>
          <w:rFonts w:ascii="Times New Roman" w:hAnsi="Times New Roman" w:cs="Times New Roman"/>
          <w:b/>
          <w:sz w:val="24"/>
          <w:szCs w:val="24"/>
        </w:rPr>
        <w:t xml:space="preserve">JOURNAL </w:t>
      </w:r>
      <w:r w:rsidR="000A7BEC" w:rsidRPr="000A7BEC">
        <w:rPr>
          <w:rFonts w:ascii="Times New Roman" w:hAnsi="Times New Roman" w:cs="Times New Roman"/>
          <w:b/>
          <w:sz w:val="24"/>
          <w:szCs w:val="24"/>
        </w:rPr>
        <w:t>ENTRY #</w:t>
      </w:r>
      <w:r w:rsidR="00CD2570">
        <w:rPr>
          <w:rFonts w:ascii="Times New Roman" w:hAnsi="Times New Roman" w:cs="Times New Roman"/>
          <w:b/>
          <w:sz w:val="24"/>
          <w:szCs w:val="24"/>
        </w:rPr>
        <w:t>7</w:t>
      </w:r>
      <w:r w:rsidR="000A7BEC">
        <w:rPr>
          <w:rFonts w:ascii="Times New Roman" w:hAnsi="Times New Roman" w:cs="Times New Roman"/>
          <w:sz w:val="24"/>
          <w:szCs w:val="24"/>
        </w:rPr>
        <w:t xml:space="preserve"> -- </w:t>
      </w:r>
      <w:r>
        <w:rPr>
          <w:rFonts w:ascii="Times New Roman" w:hAnsi="Times New Roman" w:cs="Times New Roman"/>
          <w:sz w:val="24"/>
          <w:szCs w:val="24"/>
        </w:rPr>
        <w:t xml:space="preserve">Emotional Checklist for your scene character </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Speed Line-thru of Scene</w:t>
      </w:r>
    </w:p>
    <w:p w:rsidR="00FD27FF" w:rsidRDefault="00FD27FF" w:rsidP="00FD27FF">
      <w:pPr>
        <w:pStyle w:val="PlainText"/>
        <w:rPr>
          <w:rFonts w:ascii="Times New Roman" w:hAnsi="Times New Roman" w:cs="Times New Roman"/>
          <w:sz w:val="24"/>
          <w:szCs w:val="24"/>
        </w:rPr>
      </w:pPr>
    </w:p>
    <w:p w:rsidR="00FD27FF" w:rsidRDefault="009B2676" w:rsidP="00FD27FF">
      <w:pPr>
        <w:pStyle w:val="PlainText"/>
        <w:rPr>
          <w:rFonts w:ascii="Times New Roman" w:hAnsi="Times New Roman" w:cs="Times New Roman"/>
          <w:sz w:val="24"/>
          <w:szCs w:val="24"/>
        </w:rPr>
      </w:pPr>
      <w:r>
        <w:rPr>
          <w:rFonts w:ascii="Times New Roman" w:hAnsi="Times New Roman" w:cs="Times New Roman"/>
          <w:sz w:val="24"/>
          <w:szCs w:val="24"/>
        </w:rPr>
        <w:t>WEEK 8</w:t>
      </w:r>
      <w:r>
        <w:rPr>
          <w:rFonts w:ascii="Times New Roman" w:hAnsi="Times New Roman" w:cs="Times New Roman"/>
          <w:sz w:val="24"/>
          <w:szCs w:val="24"/>
        </w:rPr>
        <w:tab/>
      </w:r>
      <w:r w:rsidR="00FD27FF">
        <w:rPr>
          <w:rFonts w:ascii="Times New Roman" w:hAnsi="Times New Roman" w:cs="Times New Roman"/>
          <w:sz w:val="24"/>
          <w:szCs w:val="24"/>
        </w:rPr>
        <w:tab/>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PRESENT ALL SCENES</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CONTINUE SEARCH FOR FINAL MONOLOGUES.</w:t>
      </w:r>
    </w:p>
    <w:p w:rsidR="00FD27FF" w:rsidRDefault="00FD27FF" w:rsidP="00FD27FF">
      <w:pPr>
        <w:pStyle w:val="PlainText"/>
        <w:rPr>
          <w:rFonts w:ascii="Times New Roman" w:hAnsi="Times New Roman" w:cs="Times New Roman"/>
          <w:sz w:val="24"/>
          <w:szCs w:val="24"/>
        </w:rPr>
      </w:pPr>
    </w:p>
    <w:p w:rsidR="00FD27FF" w:rsidRDefault="004F69D8" w:rsidP="00FD27FF">
      <w:pPr>
        <w:pStyle w:val="PlainText"/>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PREP FOR TEST.</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 xml:space="preserve">                        FINALIZE MONOLOGUE CHOICE.</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TEST</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445F2" w:rsidRDefault="001445F2" w:rsidP="00FD27FF">
      <w:pPr>
        <w:pStyle w:val="PlainText"/>
        <w:rPr>
          <w:rFonts w:ascii="Times New Roman" w:hAnsi="Times New Roman" w:cs="Times New Roman"/>
          <w:sz w:val="24"/>
          <w:szCs w:val="24"/>
        </w:rPr>
      </w:pPr>
    </w:p>
    <w:p w:rsidR="00FD27FF" w:rsidRDefault="004F69D8" w:rsidP="00FD27FF">
      <w:pPr>
        <w:pStyle w:val="PlainText"/>
        <w:rPr>
          <w:rFonts w:ascii="Times New Roman" w:hAnsi="Times New Roman" w:cs="Times New Roman"/>
          <w:sz w:val="24"/>
          <w:szCs w:val="24"/>
        </w:rPr>
      </w:pPr>
      <w:r>
        <w:rPr>
          <w:rFonts w:ascii="Times New Roman" w:hAnsi="Times New Roman" w:cs="Times New Roman"/>
          <w:sz w:val="24"/>
          <w:szCs w:val="24"/>
        </w:rPr>
        <w:t>WEEK 10</w:t>
      </w:r>
      <w:r w:rsidR="009B2676">
        <w:rPr>
          <w:rFonts w:ascii="Times New Roman" w:hAnsi="Times New Roman" w:cs="Times New Roman"/>
          <w:sz w:val="24"/>
          <w:szCs w:val="24"/>
        </w:rPr>
        <w:tab/>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PLAY REVIEW DUE.</w:t>
      </w:r>
    </w:p>
    <w:p w:rsidR="00FD27FF" w:rsidRDefault="004F69D8" w:rsidP="004F69D8">
      <w:pPr>
        <w:pStyle w:val="PlainText"/>
        <w:ind w:left="720" w:firstLine="720"/>
        <w:rPr>
          <w:rFonts w:ascii="Times New Roman" w:hAnsi="Times New Roman" w:cs="Times New Roman"/>
          <w:sz w:val="24"/>
          <w:szCs w:val="24"/>
        </w:rPr>
      </w:pPr>
      <w:r>
        <w:rPr>
          <w:rFonts w:ascii="Times New Roman" w:hAnsi="Times New Roman" w:cs="Times New Roman"/>
          <w:sz w:val="24"/>
          <w:szCs w:val="24"/>
        </w:rPr>
        <w:t>Rehearse Monologues in class</w:t>
      </w:r>
      <w:r w:rsidR="000A7BEC">
        <w:rPr>
          <w:rFonts w:ascii="Times New Roman" w:hAnsi="Times New Roman" w:cs="Times New Roman"/>
          <w:sz w:val="24"/>
          <w:szCs w:val="24"/>
        </w:rPr>
        <w:t>.</w:t>
      </w:r>
    </w:p>
    <w:p w:rsidR="00FD27FF" w:rsidRDefault="00FD27FF" w:rsidP="00FD27FF">
      <w:pPr>
        <w:pStyle w:val="PlainText"/>
        <w:ind w:left="720" w:firstLine="720"/>
        <w:rPr>
          <w:rFonts w:ascii="Times New Roman" w:hAnsi="Times New Roman" w:cs="Times New Roman"/>
          <w:sz w:val="24"/>
          <w:szCs w:val="24"/>
        </w:rPr>
      </w:pPr>
    </w:p>
    <w:p w:rsidR="00FD27FF" w:rsidRDefault="00436FE3" w:rsidP="00FD27FF">
      <w:pPr>
        <w:pStyle w:val="PlainText"/>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p>
    <w:p w:rsidR="00FD27FF" w:rsidRDefault="00FD27FF" w:rsidP="000A7BEC">
      <w:pPr>
        <w:pStyle w:val="PlainText"/>
        <w:ind w:left="1440"/>
        <w:rPr>
          <w:rFonts w:ascii="Times New Roman" w:hAnsi="Times New Roman" w:cs="Times New Roman"/>
          <w:sz w:val="24"/>
          <w:szCs w:val="24"/>
        </w:rPr>
      </w:pPr>
      <w:r w:rsidRPr="000A7BEC">
        <w:rPr>
          <w:rFonts w:ascii="Times New Roman" w:hAnsi="Times New Roman" w:cs="Times New Roman"/>
          <w:b/>
          <w:sz w:val="24"/>
          <w:szCs w:val="24"/>
        </w:rPr>
        <w:t xml:space="preserve">JOURNALS DUE – </w:t>
      </w:r>
      <w:r w:rsidR="000A7BEC" w:rsidRPr="000A7BEC">
        <w:rPr>
          <w:rFonts w:ascii="Times New Roman" w:hAnsi="Times New Roman" w:cs="Times New Roman"/>
          <w:b/>
          <w:sz w:val="24"/>
          <w:szCs w:val="24"/>
        </w:rPr>
        <w:t xml:space="preserve">YOU </w:t>
      </w:r>
      <w:r w:rsidRPr="000A7BEC">
        <w:rPr>
          <w:rFonts w:ascii="Times New Roman" w:hAnsi="Times New Roman" w:cs="Times New Roman"/>
          <w:b/>
          <w:sz w:val="24"/>
          <w:szCs w:val="24"/>
        </w:rPr>
        <w:t xml:space="preserve">SHOULD HAVE </w:t>
      </w:r>
      <w:r w:rsidR="000A7BEC" w:rsidRPr="000A7BEC">
        <w:rPr>
          <w:rFonts w:ascii="Times New Roman" w:hAnsi="Times New Roman" w:cs="Times New Roman"/>
          <w:b/>
          <w:sz w:val="24"/>
          <w:szCs w:val="24"/>
        </w:rPr>
        <w:t>7</w:t>
      </w:r>
      <w:r w:rsidRPr="000A7BEC">
        <w:rPr>
          <w:rFonts w:ascii="Times New Roman" w:hAnsi="Times New Roman" w:cs="Times New Roman"/>
          <w:b/>
          <w:sz w:val="24"/>
          <w:szCs w:val="24"/>
        </w:rPr>
        <w:t xml:space="preserve"> ENTRIES</w:t>
      </w:r>
      <w:r>
        <w:rPr>
          <w:rFonts w:ascii="Times New Roman" w:hAnsi="Times New Roman" w:cs="Times New Roman"/>
          <w:sz w:val="24"/>
          <w:szCs w:val="24"/>
        </w:rPr>
        <w:t xml:space="preserve"> </w:t>
      </w:r>
      <w:r w:rsidR="000A7BEC">
        <w:rPr>
          <w:rFonts w:ascii="Times New Roman" w:hAnsi="Times New Roman" w:cs="Times New Roman"/>
          <w:sz w:val="24"/>
          <w:szCs w:val="24"/>
        </w:rPr>
        <w:t xml:space="preserve">(including CHARACTER ANALYSIS and </w:t>
      </w:r>
      <w:r>
        <w:rPr>
          <w:rFonts w:ascii="Times New Roman" w:hAnsi="Times New Roman" w:cs="Times New Roman"/>
          <w:sz w:val="24"/>
          <w:szCs w:val="24"/>
        </w:rPr>
        <w:t xml:space="preserve">EMOTIONAL </w:t>
      </w:r>
      <w:r w:rsidR="000A7BEC">
        <w:rPr>
          <w:rFonts w:ascii="Times New Roman" w:hAnsi="Times New Roman" w:cs="Times New Roman"/>
          <w:sz w:val="24"/>
          <w:szCs w:val="24"/>
        </w:rPr>
        <w:t>CHECKLIST)</w:t>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Rehearse Monologues</w:t>
      </w:r>
      <w:r w:rsidR="000A7BEC">
        <w:rPr>
          <w:rFonts w:ascii="Times New Roman" w:hAnsi="Times New Roman" w:cs="Times New Roman"/>
          <w:sz w:val="24"/>
          <w:szCs w:val="24"/>
        </w:rPr>
        <w:t>.</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Resumes, photos, agents, etc.</w:t>
      </w:r>
    </w:p>
    <w:p w:rsidR="00FD27FF" w:rsidRDefault="00FD27FF" w:rsidP="00FD27FF">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Audition review</w:t>
      </w:r>
    </w:p>
    <w:p w:rsidR="00FD27FF" w:rsidRDefault="00FD27FF" w:rsidP="00FD27FF">
      <w:pPr>
        <w:pStyle w:val="PlainText"/>
        <w:rPr>
          <w:rFonts w:ascii="Times New Roman" w:hAnsi="Times New Roman" w:cs="Times New Roman"/>
          <w:sz w:val="24"/>
          <w:szCs w:val="24"/>
        </w:rPr>
      </w:pPr>
    </w:p>
    <w:p w:rsidR="00FD27FF" w:rsidRDefault="004F69D8" w:rsidP="00FD27FF">
      <w:pPr>
        <w:pStyle w:val="PlainText"/>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p>
    <w:p w:rsidR="00FD27FF" w:rsidRDefault="00FD27FF" w:rsidP="00FD27FF">
      <w:pPr>
        <w:pStyle w:val="PlainText"/>
        <w:ind w:left="720" w:firstLine="720"/>
        <w:rPr>
          <w:rFonts w:ascii="Times New Roman" w:hAnsi="Times New Roman" w:cs="Times New Roman"/>
          <w:sz w:val="24"/>
          <w:szCs w:val="24"/>
        </w:rPr>
      </w:pPr>
      <w:r>
        <w:rPr>
          <w:rFonts w:ascii="Times New Roman" w:hAnsi="Times New Roman" w:cs="Times New Roman"/>
          <w:sz w:val="24"/>
          <w:szCs w:val="24"/>
        </w:rPr>
        <w:t>PRESENT  FINAL MONOLGUES.</w:t>
      </w:r>
    </w:p>
    <w:p w:rsidR="001C4EFA" w:rsidRPr="004E284F" w:rsidRDefault="001C4EFA" w:rsidP="004E284F">
      <w:pPr>
        <w:pStyle w:val="PlainText"/>
        <w:ind w:left="720" w:firstLine="720"/>
        <w:rPr>
          <w:rFonts w:ascii="Times New Roman" w:hAnsi="Times New Roman" w:cs="Times New Roman"/>
          <w:sz w:val="24"/>
          <w:szCs w:val="24"/>
        </w:rPr>
      </w:pPr>
    </w:p>
    <w:p w:rsidR="00604D66" w:rsidRDefault="00604D66" w:rsidP="004E284F">
      <w:pPr>
        <w:pStyle w:val="PlainText"/>
        <w:rPr>
          <w:rFonts w:ascii="Times New Roman" w:hAnsi="Times New Roman" w:cs="Times New Roman"/>
          <w:sz w:val="24"/>
          <w:szCs w:val="24"/>
        </w:rPr>
      </w:pPr>
    </w:p>
    <w:p w:rsidR="00604D66" w:rsidRDefault="00604D66"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COURSE DESCRIPTION</w:t>
      </w:r>
    </w:p>
    <w:p w:rsidR="00A82313"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 xml:space="preserve">Course covers basic skills and techniques of acting, including sensory awareness, emotional memory, gesture and physical work, improvisation, ensemble and solo performing, character and script analysis. </w:t>
      </w:r>
    </w:p>
    <w:p w:rsidR="00A82313" w:rsidRDefault="00A82313"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 xml:space="preserve"> COURSE OBJECTIVES</w:t>
      </w:r>
    </w:p>
    <w:p w:rsidR="009D432E"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 gain confidence and composure onstage through experience and participation</w:t>
      </w:r>
    </w:p>
    <w:p w:rsidR="009D432E"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 learn to use the body and voice to communicate emotion and objectives</w:t>
      </w:r>
    </w:p>
    <w:p w:rsidR="009D432E"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 acquire improvisational skills to create, rehearse and perform complex characters in scenes and monologues</w:t>
      </w:r>
    </w:p>
    <w:p w:rsidR="009D432E"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 learn to evaluate ones own work and the work of others to prepare and perform audition material designed to secure employment in the local and/or national theatre/film/</w:t>
      </w:r>
      <w:proofErr w:type="spellStart"/>
      <w:r w:rsidRPr="004E284F">
        <w:rPr>
          <w:rFonts w:ascii="Times New Roman" w:hAnsi="Times New Roman" w:cs="Times New Roman"/>
          <w:sz w:val="24"/>
          <w:szCs w:val="24"/>
        </w:rPr>
        <w:t>tv</w:t>
      </w:r>
      <w:proofErr w:type="spellEnd"/>
      <w:r w:rsidRPr="004E284F">
        <w:rPr>
          <w:rFonts w:ascii="Times New Roman" w:hAnsi="Times New Roman" w:cs="Times New Roman"/>
          <w:sz w:val="24"/>
          <w:szCs w:val="24"/>
        </w:rPr>
        <w:t xml:space="preserve"> communities to demonstrate professional courtesy, discipline, and behavior at all times</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 utilize a variety of warm-up techniques prior to rehearsals and performances</w:t>
      </w:r>
    </w:p>
    <w:p w:rsidR="004E284F" w:rsidRPr="004E284F" w:rsidRDefault="004E284F"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COURSE CONTENT AND REQUIREMENTS</w:t>
      </w:r>
    </w:p>
    <w:p w:rsid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An Acting class demands a level of commitment and discipline that is perhaps unlike other academic courses.  It is very much a participation  based course.  Acting is a process, and students must participate in every class as we make our way through that process.  Exercises will include improvisation, vocal and physical warm-ups, character analysis, audition techniques, and monologue and scene work.</w:t>
      </w:r>
    </w:p>
    <w:p w:rsidR="001C4EFA" w:rsidRPr="004E284F" w:rsidRDefault="001C4EFA" w:rsidP="004E284F">
      <w:pPr>
        <w:pStyle w:val="PlainText"/>
        <w:rPr>
          <w:rFonts w:ascii="Times New Roman" w:hAnsi="Times New Roman" w:cs="Times New Roman"/>
          <w:sz w:val="24"/>
          <w:szCs w:val="24"/>
        </w:rPr>
      </w:pPr>
    </w:p>
    <w:p w:rsidR="004E284F" w:rsidRDefault="001C4EFA" w:rsidP="004E284F">
      <w:pPr>
        <w:pStyle w:val="PlainText"/>
        <w:rPr>
          <w:rFonts w:ascii="Times New Roman" w:hAnsi="Times New Roman" w:cs="Times New Roman"/>
          <w:sz w:val="24"/>
          <w:szCs w:val="24"/>
        </w:rPr>
      </w:pPr>
      <w:r>
        <w:rPr>
          <w:rFonts w:ascii="Times New Roman" w:hAnsi="Times New Roman" w:cs="Times New Roman"/>
          <w:sz w:val="24"/>
          <w:szCs w:val="24"/>
        </w:rPr>
        <w:t>If you’re serious about it, and you’</w:t>
      </w:r>
      <w:r w:rsidR="004E284F" w:rsidRPr="004E284F">
        <w:rPr>
          <w:rFonts w:ascii="Times New Roman" w:hAnsi="Times New Roman" w:cs="Times New Roman"/>
          <w:sz w:val="24"/>
          <w:szCs w:val="24"/>
        </w:rPr>
        <w:t>re interested in earning a good grade, IT IS OF THE UTMOST IMPORTANCE that you attend class regularly, schedule and show up for rehearsals with scene partners, and do assigned reading and written work.  You also need to be out looking for monologues and scenes to work on.  I will provide some material and some ideas, but you need to show some effort, too, and find material that you like and want to explore.  This class also now requires a minimum of three Technical Lab Hours which must be completed before the end of the semester.</w:t>
      </w:r>
    </w:p>
    <w:p w:rsidR="00FE083D" w:rsidRPr="004E284F" w:rsidRDefault="00FE083D"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ATTENDANCE POLICY</w:t>
      </w:r>
    </w:p>
    <w:p w:rsidR="004E284F" w:rsidRDefault="001C4EFA" w:rsidP="001C4EFA">
      <w:pPr>
        <w:pStyle w:val="PlainText"/>
        <w:rPr>
          <w:rFonts w:ascii="Times New Roman" w:hAnsi="Times New Roman" w:cs="Times New Roman"/>
          <w:sz w:val="24"/>
          <w:szCs w:val="24"/>
        </w:rPr>
      </w:pPr>
      <w:r>
        <w:rPr>
          <w:rFonts w:ascii="Times New Roman" w:hAnsi="Times New Roman" w:cs="Times New Roman"/>
          <w:sz w:val="24"/>
          <w:szCs w:val="24"/>
        </w:rPr>
        <w:t>If you’</w:t>
      </w:r>
      <w:r w:rsidR="004E284F" w:rsidRPr="004E284F">
        <w:rPr>
          <w:rFonts w:ascii="Times New Roman" w:hAnsi="Times New Roman" w:cs="Times New Roman"/>
          <w:sz w:val="24"/>
          <w:szCs w:val="24"/>
        </w:rPr>
        <w:t xml:space="preserve">re not </w:t>
      </w:r>
      <w:r>
        <w:rPr>
          <w:rFonts w:ascii="Times New Roman" w:hAnsi="Times New Roman" w:cs="Times New Roman"/>
          <w:sz w:val="24"/>
          <w:szCs w:val="24"/>
        </w:rPr>
        <w:t>serious about class, or you don’</w:t>
      </w:r>
      <w:r w:rsidR="004E284F" w:rsidRPr="004E284F">
        <w:rPr>
          <w:rFonts w:ascii="Times New Roman" w:hAnsi="Times New Roman" w:cs="Times New Roman"/>
          <w:sz w:val="24"/>
          <w:szCs w:val="24"/>
        </w:rPr>
        <w:t xml:space="preserve">t </w:t>
      </w:r>
      <w:r>
        <w:rPr>
          <w:rFonts w:ascii="Times New Roman" w:hAnsi="Times New Roman" w:cs="Times New Roman"/>
          <w:sz w:val="24"/>
          <w:szCs w:val="24"/>
        </w:rPr>
        <w:t xml:space="preserve">think you’ll have time to really </w:t>
      </w:r>
      <w:r w:rsidR="004E284F" w:rsidRPr="004E284F">
        <w:rPr>
          <w:rFonts w:ascii="Times New Roman" w:hAnsi="Times New Roman" w:cs="Times New Roman"/>
          <w:sz w:val="24"/>
          <w:szCs w:val="24"/>
        </w:rPr>
        <w:t>work, or attend class regularly, PLEASE DROP THE CLASS!  IF YOU STOP ATTENDING,</w:t>
      </w:r>
      <w:r>
        <w:rPr>
          <w:rFonts w:ascii="Times New Roman" w:hAnsi="Times New Roman" w:cs="Times New Roman"/>
          <w:sz w:val="24"/>
          <w:szCs w:val="24"/>
        </w:rPr>
        <w:t xml:space="preserve"> INSTRUCTOR WILL DROP YOU</w:t>
      </w:r>
      <w:r w:rsidR="004E284F" w:rsidRPr="004E284F">
        <w:rPr>
          <w:rFonts w:ascii="Times New Roman" w:hAnsi="Times New Roman" w:cs="Times New Roman"/>
          <w:sz w:val="24"/>
          <w:szCs w:val="24"/>
        </w:rPr>
        <w:t xml:space="preserve">!  </w:t>
      </w:r>
      <w:r>
        <w:rPr>
          <w:rFonts w:ascii="Times New Roman" w:hAnsi="Times New Roman" w:cs="Times New Roman"/>
          <w:sz w:val="24"/>
          <w:szCs w:val="24"/>
        </w:rPr>
        <w:t xml:space="preserve"> DON’T EXPECT TO BE ALLOWED BACK INTO CLASS AFTER SIX OR MORE ABSENCES!</w:t>
      </w:r>
      <w:r w:rsidR="004E284F" w:rsidRPr="004E284F">
        <w:rPr>
          <w:rFonts w:ascii="Times New Roman" w:hAnsi="Times New Roman" w:cs="Times New Roman"/>
          <w:sz w:val="24"/>
          <w:szCs w:val="24"/>
        </w:rPr>
        <w:t xml:space="preserve">!  </w:t>
      </w:r>
      <w:r>
        <w:rPr>
          <w:rFonts w:ascii="Times New Roman" w:hAnsi="Times New Roman" w:cs="Times New Roman"/>
          <w:sz w:val="24"/>
          <w:szCs w:val="24"/>
        </w:rPr>
        <w:t>YOU HAVE BEEN WARNED.</w:t>
      </w:r>
    </w:p>
    <w:p w:rsidR="001C4EFA" w:rsidRPr="004E284F" w:rsidRDefault="001C4EFA" w:rsidP="001C4EFA">
      <w:pPr>
        <w:pStyle w:val="PlainText"/>
        <w:rPr>
          <w:rFonts w:ascii="Times New Roman" w:hAnsi="Times New Roman" w:cs="Times New Roman"/>
          <w:sz w:val="24"/>
          <w:szCs w:val="24"/>
        </w:rPr>
      </w:pPr>
    </w:p>
    <w:p w:rsidR="001C4EFA"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You get three unexcused absences, NO QUESTIONS ASKED</w:t>
      </w:r>
      <w:r w:rsidR="00A82313">
        <w:rPr>
          <w:rFonts w:ascii="Times New Roman" w:hAnsi="Times New Roman" w:cs="Times New Roman"/>
          <w:sz w:val="24"/>
          <w:szCs w:val="24"/>
        </w:rPr>
        <w:t xml:space="preserve">.  </w:t>
      </w:r>
      <w:r w:rsidRPr="004E284F">
        <w:rPr>
          <w:rFonts w:ascii="Times New Roman" w:hAnsi="Times New Roman" w:cs="Times New Roman"/>
          <w:sz w:val="24"/>
          <w:szCs w:val="24"/>
        </w:rPr>
        <w:t>If you miss more than three classes, YOUR GRADE WILL GO DOWN A HALF A GRADE POINT, AND WILL CONTINUE TO GO DOWN A HALF POINT FOR EVERY CLASS MISSED</w:t>
      </w:r>
      <w:r w:rsidR="001C4EFA">
        <w:rPr>
          <w:rFonts w:ascii="Times New Roman" w:hAnsi="Times New Roman" w:cs="Times New Roman"/>
          <w:sz w:val="24"/>
          <w:szCs w:val="24"/>
        </w:rPr>
        <w:t xml:space="preserve"> UNTIL SIX ABSENCES -- AT WHICH POINT YOU WILL BE DROPPED.</w:t>
      </w:r>
    </w:p>
    <w:p w:rsid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lastRenderedPageBreak/>
        <w:t>Parking is difficult at Rio Grande.  Try to an</w:t>
      </w:r>
      <w:r w:rsidR="001C4EFA">
        <w:rPr>
          <w:rFonts w:ascii="Times New Roman" w:hAnsi="Times New Roman" w:cs="Times New Roman"/>
          <w:sz w:val="24"/>
          <w:szCs w:val="24"/>
        </w:rPr>
        <w:t>ticipate and arrive early.  Don’</w:t>
      </w:r>
      <w:r w:rsidRPr="004E284F">
        <w:rPr>
          <w:rFonts w:ascii="Times New Roman" w:hAnsi="Times New Roman" w:cs="Times New Roman"/>
          <w:sz w:val="24"/>
          <w:szCs w:val="24"/>
        </w:rPr>
        <w:t>t make a habit of coming to class late!  It is rude, unprofessional, and disruptive to walk in on a class in which actors are already working on stage!  BE ON TIME FOR CLASS AND ALL REHEARSALS!</w:t>
      </w:r>
    </w:p>
    <w:p w:rsidR="001C4EFA" w:rsidRDefault="001C4EFA"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NECESSITITES</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Notebook to use for written assignments</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photocopies of scenes and monologues</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comfortable clothing</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phone numbers /e-mails of scene partners</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 xml:space="preserve">attendance at ACC productions </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costume pieces as needed</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props and set pieces as needed</w:t>
      </w:r>
    </w:p>
    <w:p w:rsidR="004E284F" w:rsidRPr="004E284F" w:rsidRDefault="004E284F" w:rsidP="004E284F">
      <w:pPr>
        <w:pStyle w:val="PlainText"/>
        <w:rPr>
          <w:rFonts w:ascii="Times New Roman" w:hAnsi="Times New Roman" w:cs="Times New Roman"/>
          <w:sz w:val="24"/>
          <w:szCs w:val="24"/>
        </w:rPr>
      </w:pP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SEMESTER GRADES</w:t>
      </w:r>
    </w:p>
    <w:p w:rsidR="004E284F" w:rsidRPr="004E284F" w:rsidRDefault="00E75420" w:rsidP="004E284F">
      <w:pPr>
        <w:pStyle w:val="PlainText"/>
        <w:rPr>
          <w:rFonts w:ascii="Times New Roman" w:hAnsi="Times New Roman" w:cs="Times New Roman"/>
          <w:sz w:val="24"/>
          <w:szCs w:val="24"/>
        </w:rPr>
      </w:pPr>
      <w:r>
        <w:rPr>
          <w:rFonts w:ascii="Times New Roman" w:hAnsi="Times New Roman" w:cs="Times New Roman"/>
          <w:sz w:val="24"/>
          <w:szCs w:val="24"/>
        </w:rPr>
        <w:t>Journal</w:t>
      </w:r>
      <w:r w:rsidR="001445F2">
        <w:rPr>
          <w:rFonts w:ascii="Times New Roman" w:hAnsi="Times New Roman" w:cs="Times New Roman"/>
          <w:sz w:val="24"/>
          <w:szCs w:val="24"/>
        </w:rPr>
        <w:t xml:space="preserve"> Assignments = 15</w:t>
      </w:r>
      <w:r w:rsidR="004E284F" w:rsidRPr="004E284F">
        <w:rPr>
          <w:rFonts w:ascii="Times New Roman" w:hAnsi="Times New Roman" w:cs="Times New Roman"/>
          <w:sz w:val="24"/>
          <w:szCs w:val="24"/>
        </w:rPr>
        <w:t>%</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Class Participation = 20%</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 xml:space="preserve">Test and Play Review = </w:t>
      </w:r>
      <w:r w:rsidR="001445F2">
        <w:rPr>
          <w:rFonts w:ascii="Times New Roman" w:hAnsi="Times New Roman" w:cs="Times New Roman"/>
          <w:sz w:val="24"/>
          <w:szCs w:val="24"/>
        </w:rPr>
        <w:t>15</w:t>
      </w:r>
      <w:r w:rsidRPr="004E284F">
        <w:rPr>
          <w:rFonts w:ascii="Times New Roman" w:hAnsi="Times New Roman" w:cs="Times New Roman"/>
          <w:sz w:val="24"/>
          <w:szCs w:val="24"/>
        </w:rPr>
        <w:t>%</w:t>
      </w:r>
    </w:p>
    <w:p w:rsidR="004E284F" w:rsidRP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Monologues and Scene = 50%</w:t>
      </w:r>
    </w:p>
    <w:p w:rsidR="004E284F" w:rsidRDefault="004E284F" w:rsidP="004E284F">
      <w:pPr>
        <w:pStyle w:val="PlainText"/>
        <w:rPr>
          <w:rFonts w:ascii="Times New Roman" w:hAnsi="Times New Roman" w:cs="Times New Roman"/>
          <w:sz w:val="24"/>
          <w:szCs w:val="24"/>
        </w:rPr>
      </w:pPr>
      <w:r w:rsidRPr="004E284F">
        <w:rPr>
          <w:rFonts w:ascii="Times New Roman" w:hAnsi="Times New Roman" w:cs="Times New Roman"/>
          <w:sz w:val="24"/>
          <w:szCs w:val="24"/>
        </w:rPr>
        <w:t>Total = 100 points</w:t>
      </w:r>
    </w:p>
    <w:p w:rsidR="00361FB9" w:rsidRDefault="00361FB9" w:rsidP="004E284F">
      <w:pPr>
        <w:pStyle w:val="PlainText"/>
        <w:rPr>
          <w:rFonts w:ascii="Times New Roman" w:hAnsi="Times New Roman" w:cs="Times New Roman"/>
          <w:sz w:val="24"/>
          <w:szCs w:val="24"/>
        </w:rPr>
      </w:pPr>
    </w:p>
    <w:p w:rsidR="00361FB9" w:rsidRDefault="00361FB9" w:rsidP="00361FB9">
      <w:pPr>
        <w:pStyle w:val="PlainText"/>
        <w:rPr>
          <w:rFonts w:ascii="Times New Roman" w:hAnsi="Times New Roman"/>
          <w:b/>
          <w:color w:val="222222"/>
          <w:sz w:val="20"/>
          <w:szCs w:val="20"/>
        </w:rPr>
      </w:pPr>
      <w:r>
        <w:rPr>
          <w:rFonts w:ascii="Times New Roman" w:hAnsi="Times New Roman"/>
          <w:b/>
          <w:color w:val="000000"/>
          <w:sz w:val="20"/>
          <w:szCs w:val="20"/>
        </w:rPr>
        <w:t>Withdrawal policy:</w:t>
      </w:r>
    </w:p>
    <w:p w:rsidR="00361FB9" w:rsidRDefault="00361FB9" w:rsidP="00361FB9">
      <w:pPr>
        <w:pStyle w:val="PlainText"/>
        <w:rPr>
          <w:rFonts w:ascii="Times New Roman" w:hAnsi="Times New Roman"/>
          <w:color w:val="000000"/>
          <w:sz w:val="20"/>
          <w:szCs w:val="20"/>
        </w:rPr>
      </w:pPr>
      <w:r>
        <w:rPr>
          <w:rFonts w:ascii="Times New Roman" w:hAnsi="Times New Roman"/>
          <w:color w:val="000000"/>
          <w:sz w:val="20"/>
          <w:szCs w:val="20"/>
        </w:rPr>
        <w:t> </w:t>
      </w:r>
    </w:p>
    <w:p w:rsidR="00361FB9" w:rsidRDefault="00361FB9" w:rsidP="00361FB9">
      <w:pPr>
        <w:pStyle w:val="PlainText"/>
        <w:spacing w:line="360" w:lineRule="auto"/>
        <w:rPr>
          <w:rFonts w:ascii="Times New Roman" w:hAnsi="Times New Roman"/>
          <w:color w:val="000000"/>
          <w:sz w:val="20"/>
          <w:szCs w:val="20"/>
        </w:rPr>
      </w:pPr>
      <w:r>
        <w:rPr>
          <w:rFonts w:ascii="Times New Roman" w:hAnsi="Times New Roman"/>
          <w:color w:val="000000"/>
          <w:sz w:val="20"/>
          <w:szCs w:val="20"/>
        </w:rPr>
        <w:t xml:space="preserve"> It is the responsibility of each student to ensure that his or her name is removed from the roll should he or she decide to withdraw from the class.  The instructor does, however, reserve the right to drop a student should he or she feel it is necessary.  If a student decides to withdraw, he or she should also verify that the withdrawal is submitted </w:t>
      </w:r>
      <w:r>
        <w:rPr>
          <w:rFonts w:ascii="Times New Roman" w:hAnsi="Times New Roman"/>
          <w:color w:val="000000"/>
          <w:sz w:val="20"/>
          <w:szCs w:val="20"/>
          <w:u w:val="single"/>
        </w:rPr>
        <w:t>before</w:t>
      </w:r>
      <w:r>
        <w:rPr>
          <w:rFonts w:ascii="Times New Roman" w:hAnsi="Times New Roman"/>
          <w:color w:val="000000"/>
          <w:sz w:val="20"/>
          <w:szCs w:val="20"/>
        </w:rPr>
        <w:t xml:space="preserve"> the Final Withdrawal Date.  The student is also strongly encouraged to retain their copy of the withdrawal form for their records.  Students who enroll for the third or subsequent time in a course taken since Fall,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p>
    <w:p w:rsidR="00361FB9" w:rsidRDefault="00361FB9" w:rsidP="00361FB9">
      <w:pPr>
        <w:pStyle w:val="PlainText"/>
        <w:spacing w:line="360" w:lineRule="auto"/>
        <w:rPr>
          <w:rFonts w:ascii="Times New Roman" w:hAnsi="Times New Roman"/>
          <w:color w:val="000000"/>
          <w:sz w:val="20"/>
          <w:szCs w:val="20"/>
        </w:rPr>
      </w:pPr>
    </w:p>
    <w:p w:rsidR="00361FB9" w:rsidRDefault="00361FB9" w:rsidP="00361F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Style w:val="Strong"/>
          <w:rFonts w:ascii="Times New Roman" w:hAnsi="Times New Roman" w:cs="Times New Roman"/>
          <w:color w:val="000000"/>
          <w:sz w:val="20"/>
          <w:szCs w:val="20"/>
        </w:rPr>
        <w:t>Incompletes:</w:t>
      </w:r>
      <w:r>
        <w:rPr>
          <w:rStyle w:val="Strong"/>
        </w:rPr>
        <w:t xml:space="preserve">  </w:t>
      </w:r>
      <w:r>
        <w:rPr>
          <w:rFonts w:ascii="Times New Roman" w:hAnsi="Times New Roman" w:cs="Times New Roman"/>
          <w:color w:val="000000"/>
          <w:sz w:val="20"/>
          <w:szCs w:val="20"/>
        </w:rPr>
        <w:t xml:space="preserve">An instructor may award a grade of “I” (Incomplete) if a student was unable to complete all of the </w:t>
      </w:r>
    </w:p>
    <w:p w:rsidR="00361FB9" w:rsidRDefault="00361FB9" w:rsidP="00361F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objectives for the passing grade in a course.  An incomplete grade cannot be carried beyond the established date in </w:t>
      </w:r>
    </w:p>
    <w:p w:rsidR="00361FB9" w:rsidRDefault="00361FB9" w:rsidP="00361F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the following semester. The completion date is determined by the instructor but may not be later than the final </w:t>
      </w:r>
    </w:p>
    <w:p w:rsidR="00361FB9" w:rsidRDefault="00361FB9" w:rsidP="00361FB9">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deadline for withdrawal in the subsequent semester. </w:t>
      </w:r>
    </w:p>
    <w:p w:rsidR="00361FB9" w:rsidRDefault="00361FB9" w:rsidP="00361FB9">
      <w:pPr>
        <w:spacing w:line="360" w:lineRule="auto"/>
        <w:rPr>
          <w:rFonts w:ascii="Times New Roman" w:hAnsi="Times New Roman" w:cs="Times New Roman"/>
        </w:rPr>
      </w:pPr>
      <w:r>
        <w:rPr>
          <w:rFonts w:ascii="Times New Roman" w:eastAsia="Arial Unicode MS" w:hAnsi="Times New Roman" w:cs="Times New Roman"/>
          <w:b/>
          <w:bCs/>
          <w:color w:val="000000"/>
          <w:sz w:val="20"/>
          <w:szCs w:val="20"/>
        </w:rPr>
        <w:t xml:space="preserve">Statement on Scholastic Dishonesty:  </w:t>
      </w:r>
      <w:r>
        <w:rPr>
          <w:rFonts w:ascii="Times New Roman" w:hAnsi="Times New Roman" w:cs="Times New Roman"/>
          <w:color w:val="000000"/>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w:t>
      </w:r>
      <w:r>
        <w:rPr>
          <w:rFonts w:ascii="Times New Roman" w:hAnsi="Times New Roman" w:cs="Times New Roman"/>
          <w:color w:val="000000"/>
          <w:sz w:val="20"/>
          <w:szCs w:val="20"/>
        </w:rPr>
        <w:lastRenderedPageBreak/>
        <w:t xml:space="preserve">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Pr>
          <w:rFonts w:ascii="Times New Roman" w:hAnsi="Times New Roman" w:cs="Times New Roman"/>
          <w:color w:val="0000FF"/>
          <w:sz w:val="20"/>
          <w:szCs w:val="20"/>
          <w:u w:val="single"/>
        </w:rPr>
        <w:t>http://www.austincc.edu/current/needtoknow</w:t>
      </w:r>
    </w:p>
    <w:p w:rsidR="00361FB9" w:rsidRDefault="00361FB9" w:rsidP="00361FB9">
      <w:pPr>
        <w:pStyle w:val="HTMLPreformatted"/>
        <w:spacing w:line="360" w:lineRule="auto"/>
        <w:rPr>
          <w:rFonts w:ascii="Times New Roman" w:eastAsia="Arial Unicode MS" w:hAnsi="Times New Roman" w:cs="Times New Roman"/>
          <w:b/>
          <w:bCs/>
          <w:color w:val="000000"/>
        </w:rPr>
      </w:pPr>
      <w:r>
        <w:rPr>
          <w:rFonts w:ascii="Times New Roman" w:eastAsia="Arial Unicode MS" w:hAnsi="Times New Roman" w:cs="Times New Roman"/>
          <w:b/>
          <w:bCs/>
          <w:color w:val="000000"/>
        </w:rPr>
        <w:t xml:space="preserve">Student Rights and Responsibilities:  </w:t>
      </w:r>
      <w:r>
        <w:rPr>
          <w:rFonts w:ascii="Times New Roman" w:eastAsia="Arial Unicode MS" w:hAnsi="Times New Roman" w:cs="Times New Roman"/>
          <w:color w:val="000000"/>
        </w:rPr>
        <w:t>Students at the college have the rights accorded by the U.S. Constitution to freedom</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of speech, peaceful assembly, petition, and association. These rights carry with them</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 xml:space="preserve"> the responsibility to accord the same rights to others in the college community and not to</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 xml:space="preserve"> interfere with or disrupt the educational process. Opportunity for students to examine and</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 xml:space="preserve">question pertinent data and assumptions of a given discipline, guided by the evidence of </w:t>
      </w:r>
      <w:r>
        <w:rPr>
          <w:rFonts w:ascii="Times New Roman" w:eastAsia="Arial Unicode MS" w:hAnsi="Times New Roman" w:cs="Times New Roman"/>
          <w:b/>
          <w:bCs/>
          <w:color w:val="000000"/>
        </w:rPr>
        <w:t xml:space="preserve"> </w:t>
      </w:r>
      <w:r>
        <w:rPr>
          <w:rFonts w:ascii="Times New Roman" w:eastAsia="Arial Unicode MS" w:hAnsi="Times New Roman" w:cs="Times New Roman"/>
          <w:color w:val="000000"/>
        </w:rPr>
        <w:t>scholarly research, is appropriate in a learning environment. This concept is accompanied</w:t>
      </w:r>
    </w:p>
    <w:p w:rsidR="00361FB9" w:rsidRDefault="00361FB9" w:rsidP="00361FB9">
      <w:pPr>
        <w:pStyle w:val="HTMLPreformatted"/>
        <w:spacing w:line="36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by an equally demanding concept of responsibility on the part of the student. As willing </w:t>
      </w:r>
    </w:p>
    <w:p w:rsidR="00361FB9" w:rsidRDefault="00361FB9" w:rsidP="00361FB9">
      <w:pPr>
        <w:pStyle w:val="HTMLPreformatted"/>
        <w:spacing w:line="360" w:lineRule="auto"/>
        <w:rPr>
          <w:rFonts w:ascii="Times New Roman" w:eastAsia="Arial Unicode MS" w:hAnsi="Times New Roman" w:cs="Times New Roman"/>
          <w:color w:val="000000"/>
        </w:rPr>
      </w:pPr>
      <w:r>
        <w:rPr>
          <w:rFonts w:ascii="Times New Roman" w:eastAsia="Arial Unicode MS" w:hAnsi="Times New Roman" w:cs="Times New Roman"/>
          <w:color w:val="000000"/>
        </w:rPr>
        <w:t>partners in learning, students must comply with college rules and procedures.</w:t>
      </w:r>
    </w:p>
    <w:p w:rsidR="00361FB9" w:rsidRDefault="00361FB9" w:rsidP="00361FB9">
      <w:pPr>
        <w:pStyle w:val="HTMLPreformatted"/>
        <w:spacing w:line="360" w:lineRule="auto"/>
        <w:rPr>
          <w:rFonts w:ascii="Times New Roman" w:eastAsia="Arial Unicode MS" w:hAnsi="Times New Roman" w:cs="Times New Roman"/>
          <w:color w:val="000000"/>
        </w:rPr>
      </w:pPr>
    </w:p>
    <w:p w:rsidR="00361FB9" w:rsidRDefault="00361FB9" w:rsidP="00361FB9">
      <w:pPr>
        <w:pStyle w:val="HTMLPreformatted"/>
        <w:spacing w:line="360" w:lineRule="auto"/>
        <w:rPr>
          <w:rFonts w:ascii="Times New Roman" w:hAnsi="Times New Roman" w:cs="Times New Roman"/>
          <w:color w:val="000000"/>
        </w:rPr>
      </w:pPr>
      <w:r>
        <w:rPr>
          <w:rFonts w:ascii="Times New Roman" w:eastAsia="Arial Unicode MS" w:hAnsi="Times New Roman" w:cs="Times New Roman"/>
          <w:b/>
          <w:bCs/>
          <w:color w:val="000000"/>
        </w:rPr>
        <w:t xml:space="preserve">Statement on Students with Disabilities:  </w:t>
      </w:r>
      <w:r>
        <w:rPr>
          <w:rFonts w:ascii="Times New Roman" w:hAnsi="Times New Roman"/>
          <w:color w:val="00000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Students with approved accommodations are encouraged to submit the ‘Notice of Approved Accommodations’ to the instructor at the beginning of the semester because a reasonable amount of time may be needed to prepare and arrange for the accommodations.    Additional information about the Office for Students with Disabilities is available at</w:t>
      </w:r>
      <w:hyperlink r:id="rId5" w:tgtFrame="_blank" w:history="1">
        <w:r>
          <w:rPr>
            <w:rStyle w:val="Hyperlink"/>
            <w:rFonts w:ascii="Times New Roman" w:hAnsi="Times New Roman"/>
            <w:color w:val="000000"/>
          </w:rPr>
          <w:t xml:space="preserve"> </w:t>
        </w:r>
        <w:r>
          <w:rPr>
            <w:rStyle w:val="Hyperlink"/>
            <w:rFonts w:ascii="Times New Roman" w:hAnsi="Times New Roman"/>
            <w:color w:val="000099"/>
          </w:rPr>
          <w:t>http://www.austincc.edu/support/osd/</w:t>
        </w:r>
      </w:hyperlink>
    </w:p>
    <w:p w:rsidR="00361FB9" w:rsidRDefault="00361FB9" w:rsidP="00361FB9">
      <w:pPr>
        <w:pStyle w:val="HTMLPreformatted"/>
        <w:spacing w:line="360" w:lineRule="auto"/>
        <w:rPr>
          <w:rFonts w:ascii="Times New Roman" w:hAnsi="Times New Roman" w:cs="Times New Roman"/>
          <w:color w:val="000000"/>
        </w:rPr>
      </w:pPr>
      <w:r>
        <w:rPr>
          <w:rFonts w:ascii="Times New Roman" w:hAnsi="Times New Roman" w:cs="Times New Roman"/>
          <w:b/>
          <w:bCs/>
          <w:color w:val="000000"/>
        </w:rPr>
        <w:t>Safety Statement</w:t>
      </w:r>
      <w:r>
        <w:rPr>
          <w:rFonts w:ascii="Times New Roman" w:hAnsi="Times New Roman"/>
          <w:b/>
          <w:bCs/>
          <w:color w:val="000000"/>
        </w:rPr>
        <w:t xml:space="preserve">:  </w:t>
      </w:r>
      <w:r>
        <w:rPr>
          <w:rFonts w:ascii="Times New Roman" w:hAnsi="Times New Roman"/>
          <w:color w:val="000000"/>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Pr>
          <w:rFonts w:ascii="Times New Roman" w:hAnsi="Times New Roman"/>
          <w:color w:val="0000FF"/>
          <w:u w:val="single"/>
        </w:rPr>
        <w:t>http://www.austincc.edu/ehs</w:t>
      </w:r>
      <w:r>
        <w:rPr>
          <w:rFonts w:ascii="Times New Roman" w:hAnsi="Times New Roman"/>
          <w:color w:val="00000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6" w:history="1">
        <w:r>
          <w:rPr>
            <w:rStyle w:val="Hyperlink"/>
            <w:rFonts w:ascii="Times New Roman" w:hAnsi="Times New Roman"/>
          </w:rPr>
          <w:t>http://www.austincc.edu/emergency/</w:t>
        </w:r>
      </w:hyperlink>
      <w:r>
        <w:rPr>
          <w:rFonts w:ascii="Times New Roman" w:hAnsi="Times New Roman"/>
          <w:color w:val="000000"/>
        </w:rPr>
        <w:t xml:space="preserve">. </w:t>
      </w:r>
      <w:r>
        <w:rPr>
          <w:rStyle w:val="apple-style-span"/>
          <w:rFonts w:ascii="Times New Roman" w:hAnsi="Times New Roman"/>
          <w:color w:val="000000"/>
        </w:rPr>
        <w:t>Please note,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361FB9" w:rsidRDefault="00361FB9" w:rsidP="00361FB9">
      <w:pPr>
        <w:tabs>
          <w:tab w:val="left" w:pos="1080"/>
          <w:tab w:val="left" w:pos="2160"/>
          <w:tab w:val="left" w:pos="7380"/>
        </w:tabs>
        <w:spacing w:line="360" w:lineRule="auto"/>
        <w:rPr>
          <w:rFonts w:ascii="Times New Roman" w:hAnsi="Times New Roman"/>
          <w:color w:val="000000"/>
          <w:sz w:val="20"/>
          <w:szCs w:val="20"/>
        </w:rPr>
      </w:pPr>
      <w:r>
        <w:rPr>
          <w:rFonts w:ascii="Times New Roman" w:eastAsia="Arial Unicode MS" w:hAnsi="Times New Roman"/>
          <w:b/>
          <w:color w:val="000000"/>
          <w:sz w:val="20"/>
          <w:szCs w:val="20"/>
        </w:rPr>
        <w:t>Use of ACC email:</w:t>
      </w:r>
      <w:r>
        <w:rPr>
          <w:rFonts w:ascii="Times New Roman" w:hAnsi="Times New Roman"/>
          <w:color w:val="000000"/>
          <w:sz w:val="20"/>
          <w:szCs w:val="20"/>
        </w:rPr>
        <w:t xml:space="preserve">     All College e-mail communication to students will be sent solely to the student’s </w:t>
      </w:r>
      <w:proofErr w:type="spellStart"/>
      <w:r>
        <w:rPr>
          <w:rFonts w:ascii="Times New Roman" w:hAnsi="Times New Roman"/>
          <w:color w:val="000000"/>
          <w:sz w:val="20"/>
          <w:szCs w:val="20"/>
        </w:rPr>
        <w:t>ACCmail</w:t>
      </w:r>
      <w:proofErr w:type="spellEnd"/>
      <w:r>
        <w:rPr>
          <w:rFonts w:ascii="Times New Roman" w:hAnsi="Times New Roman"/>
          <w:color w:val="000000"/>
          <w:sz w:val="20"/>
          <w:szCs w:val="20"/>
        </w:rPr>
        <w:t xml:space="preserve"> account, with the expectation that such communications will be read in a timely fashion. ACC will send important information and will notify you of any college related emergencies using this account.  Students should only expect </w:t>
      </w:r>
      <w:r>
        <w:rPr>
          <w:rFonts w:ascii="Times New Roman" w:hAnsi="Times New Roman"/>
          <w:color w:val="000000"/>
          <w:sz w:val="20"/>
          <w:szCs w:val="20"/>
        </w:rPr>
        <w:lastRenderedPageBreak/>
        <w:t xml:space="preserve">to receive email communication from their instructor using this account.  Likewise, students should use their </w:t>
      </w:r>
      <w:proofErr w:type="spellStart"/>
      <w:r>
        <w:rPr>
          <w:rFonts w:ascii="Times New Roman" w:hAnsi="Times New Roman"/>
          <w:color w:val="000000"/>
          <w:sz w:val="20"/>
          <w:szCs w:val="20"/>
        </w:rPr>
        <w:t>ACCmail</w:t>
      </w:r>
      <w:proofErr w:type="spellEnd"/>
      <w:r>
        <w:rPr>
          <w:rFonts w:ascii="Times New Roman" w:hAnsi="Times New Roman"/>
          <w:color w:val="000000"/>
          <w:sz w:val="20"/>
          <w:szCs w:val="20"/>
        </w:rPr>
        <w:t xml:space="preserve"> account when communicating with instructors and staff.  Instructions for activating an </w:t>
      </w:r>
      <w:proofErr w:type="spellStart"/>
      <w:r>
        <w:rPr>
          <w:rFonts w:ascii="Times New Roman" w:hAnsi="Times New Roman"/>
          <w:color w:val="000000"/>
          <w:sz w:val="20"/>
          <w:szCs w:val="20"/>
        </w:rPr>
        <w:t>ACCmail</w:t>
      </w:r>
      <w:proofErr w:type="spellEnd"/>
      <w:r>
        <w:rPr>
          <w:rFonts w:ascii="Times New Roman" w:hAnsi="Times New Roman"/>
          <w:color w:val="000000"/>
          <w:sz w:val="20"/>
          <w:szCs w:val="20"/>
        </w:rPr>
        <w:t xml:space="preserve"> account can be found at </w:t>
      </w:r>
      <w:hyperlink r:id="rId7" w:history="1">
        <w:r>
          <w:rPr>
            <w:rStyle w:val="Hyperlink"/>
            <w:rFonts w:ascii="Times New Roman" w:hAnsi="Times New Roman"/>
            <w:sz w:val="20"/>
            <w:szCs w:val="20"/>
          </w:rPr>
          <w:t>http://www.austincc.edu/accmail/index.php</w:t>
        </w:r>
      </w:hyperlink>
      <w:r>
        <w:rPr>
          <w:rFonts w:ascii="Times New Roman" w:hAnsi="Times New Roman"/>
          <w:color w:val="000000"/>
          <w:sz w:val="20"/>
          <w:szCs w:val="20"/>
        </w:rPr>
        <w:t>.</w:t>
      </w:r>
    </w:p>
    <w:p w:rsidR="00361FB9" w:rsidRDefault="00361FB9" w:rsidP="00361FB9">
      <w:pPr>
        <w:tabs>
          <w:tab w:val="left" w:pos="1080"/>
          <w:tab w:val="left" w:pos="2160"/>
          <w:tab w:val="left" w:pos="7380"/>
        </w:tabs>
        <w:spacing w:line="360" w:lineRule="auto"/>
        <w:rPr>
          <w:rFonts w:ascii="Times New Roman" w:hAnsi="Times New Roman"/>
          <w:color w:val="000000"/>
          <w:sz w:val="20"/>
          <w:szCs w:val="20"/>
        </w:rPr>
      </w:pPr>
      <w:r>
        <w:rPr>
          <w:rFonts w:ascii="Times New Roman" w:hAnsi="Times New Roman"/>
          <w:b/>
          <w:bCs/>
          <w:color w:val="000000"/>
          <w:sz w:val="20"/>
          <w:szCs w:val="20"/>
        </w:rPr>
        <w:t xml:space="preserve">Testing Center Policy:  </w:t>
      </w:r>
      <w:r>
        <w:rPr>
          <w:rFonts w:ascii="Times New Roman" w:hAnsi="Times New Roman"/>
          <w:color w:val="000000"/>
          <w:sz w:val="20"/>
          <w:szCs w:val="20"/>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361FB9" w:rsidRDefault="00361FB9" w:rsidP="00361FB9">
      <w:pPr>
        <w:numPr>
          <w:ilvl w:val="0"/>
          <w:numId w:val="2"/>
        </w:numPr>
        <w:autoSpaceDE w:val="0"/>
        <w:spacing w:beforeLines="1" w:afterLines="1"/>
        <w:ind w:left="0"/>
        <w:rPr>
          <w:rFonts w:ascii="Times New Roman" w:hAnsi="Times New Roman"/>
          <w:color w:val="FF0000"/>
          <w:sz w:val="20"/>
          <w:szCs w:val="20"/>
        </w:rPr>
      </w:pPr>
      <w:hyperlink r:id="rId8" w:history="1">
        <w:r>
          <w:rPr>
            <w:rStyle w:val="Hyperlink"/>
            <w:rFonts w:ascii="Times New Roman" w:hAnsi="Times New Roman"/>
            <w:b/>
            <w:color w:val="FF0000"/>
            <w:sz w:val="20"/>
            <w:szCs w:val="20"/>
          </w:rPr>
          <w:t>ACC Photo ID</w:t>
        </w:r>
      </w:hyperlink>
      <w:r>
        <w:rPr>
          <w:rFonts w:ascii="Times New Roman" w:hAnsi="Times New Roman"/>
          <w:color w:val="FF0000"/>
          <w:sz w:val="20"/>
          <w:szCs w:val="20"/>
        </w:rPr>
        <w:t xml:space="preserve"> </w:t>
      </w:r>
    </w:p>
    <w:p w:rsidR="00361FB9" w:rsidRDefault="00361FB9" w:rsidP="00361FB9">
      <w:pPr>
        <w:numPr>
          <w:ilvl w:val="0"/>
          <w:numId w:val="2"/>
        </w:numPr>
        <w:autoSpaceDE w:val="0"/>
        <w:spacing w:beforeLines="1" w:afterLines="1"/>
        <w:ind w:left="0"/>
        <w:rPr>
          <w:rFonts w:ascii="Times New Roman" w:hAnsi="Times New Roman"/>
          <w:color w:val="000000"/>
          <w:sz w:val="20"/>
          <w:szCs w:val="20"/>
        </w:rPr>
      </w:pPr>
      <w:r>
        <w:rPr>
          <w:rFonts w:ascii="Times New Roman" w:hAnsi="Times New Roman"/>
          <w:color w:val="000000"/>
          <w:sz w:val="20"/>
          <w:szCs w:val="20"/>
        </w:rPr>
        <w:t xml:space="preserve">Course Abbreviation (e.g., ENGL) </w:t>
      </w:r>
    </w:p>
    <w:p w:rsidR="00361FB9" w:rsidRDefault="00361FB9" w:rsidP="00361FB9">
      <w:pPr>
        <w:numPr>
          <w:ilvl w:val="0"/>
          <w:numId w:val="2"/>
        </w:numPr>
        <w:autoSpaceDE w:val="0"/>
        <w:spacing w:beforeLines="1" w:afterLines="1"/>
        <w:ind w:left="0"/>
        <w:rPr>
          <w:rFonts w:ascii="Times New Roman" w:hAnsi="Times New Roman"/>
          <w:color w:val="000000"/>
          <w:sz w:val="20"/>
          <w:szCs w:val="20"/>
        </w:rPr>
      </w:pPr>
      <w:r>
        <w:rPr>
          <w:rFonts w:ascii="Times New Roman" w:hAnsi="Times New Roman"/>
          <w:color w:val="000000"/>
          <w:sz w:val="20"/>
          <w:szCs w:val="20"/>
        </w:rPr>
        <w:t xml:space="preserve">Course Number (e.g.,1301) </w:t>
      </w:r>
    </w:p>
    <w:p w:rsidR="00361FB9" w:rsidRDefault="00361FB9" w:rsidP="00361FB9">
      <w:pPr>
        <w:numPr>
          <w:ilvl w:val="0"/>
          <w:numId w:val="2"/>
        </w:numPr>
        <w:autoSpaceDE w:val="0"/>
        <w:spacing w:beforeLines="1" w:afterLines="1"/>
        <w:ind w:left="0"/>
        <w:rPr>
          <w:rFonts w:ascii="Times New Roman" w:hAnsi="Times New Roman"/>
          <w:color w:val="000000"/>
          <w:sz w:val="20"/>
          <w:szCs w:val="20"/>
        </w:rPr>
      </w:pPr>
      <w:r>
        <w:rPr>
          <w:rFonts w:ascii="Times New Roman" w:hAnsi="Times New Roman"/>
          <w:color w:val="000000"/>
          <w:sz w:val="20"/>
          <w:szCs w:val="20"/>
        </w:rPr>
        <w:t xml:space="preserve">Course Synonym (e.g., 10123) </w:t>
      </w:r>
    </w:p>
    <w:p w:rsidR="00361FB9" w:rsidRPr="004E284F" w:rsidRDefault="00361FB9" w:rsidP="004E284F">
      <w:pPr>
        <w:pStyle w:val="PlainText"/>
        <w:rPr>
          <w:rFonts w:ascii="Times New Roman" w:hAnsi="Times New Roman" w:cs="Times New Roman"/>
          <w:sz w:val="24"/>
          <w:szCs w:val="24"/>
        </w:rPr>
      </w:pPr>
    </w:p>
    <w:p w:rsidR="004E284F" w:rsidRDefault="004E284F" w:rsidP="004E284F">
      <w:pPr>
        <w:pStyle w:val="PlainText"/>
      </w:pPr>
    </w:p>
    <w:p w:rsidR="004E284F" w:rsidRDefault="004E284F" w:rsidP="004E284F">
      <w:pPr>
        <w:pStyle w:val="PlainText"/>
      </w:pPr>
    </w:p>
    <w:p w:rsidR="001425BF" w:rsidRDefault="001425BF" w:rsidP="001425BF">
      <w:pPr>
        <w:pStyle w:val="PlainText"/>
      </w:pPr>
    </w:p>
    <w:p w:rsidR="001425BF" w:rsidRDefault="001425BF" w:rsidP="001425BF">
      <w:pPr>
        <w:pStyle w:val="PlainText"/>
      </w:pPr>
    </w:p>
    <w:p w:rsidR="001425BF" w:rsidRDefault="001425BF" w:rsidP="001425BF">
      <w:pPr>
        <w:pStyle w:val="PlainText"/>
      </w:pPr>
    </w:p>
    <w:p w:rsidR="001425BF" w:rsidRDefault="001425BF" w:rsidP="001425BF">
      <w:pPr>
        <w:pStyle w:val="PlainText"/>
      </w:pPr>
    </w:p>
    <w:p w:rsidR="001425BF" w:rsidRDefault="001425BF" w:rsidP="001425BF">
      <w:pPr>
        <w:rPr>
          <w:b/>
          <w:sz w:val="28"/>
          <w:szCs w:val="28"/>
        </w:rPr>
      </w:pPr>
    </w:p>
    <w:p w:rsidR="004E284F" w:rsidRDefault="004E284F" w:rsidP="004E284F">
      <w:pPr>
        <w:pStyle w:val="PlainText"/>
      </w:pPr>
    </w:p>
    <w:p w:rsidR="00914238" w:rsidRPr="00682AF2" w:rsidRDefault="00914238">
      <w:pPr>
        <w:rPr>
          <w:b/>
          <w:sz w:val="28"/>
          <w:szCs w:val="28"/>
        </w:rPr>
      </w:pPr>
    </w:p>
    <w:sectPr w:rsidR="00914238" w:rsidRPr="00682AF2" w:rsidSect="00011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6946"/>
    <w:multiLevelType w:val="multilevel"/>
    <w:tmpl w:val="CFAA50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89B"/>
    <w:rsid w:val="00006077"/>
    <w:rsid w:val="00011951"/>
    <w:rsid w:val="000A7BEC"/>
    <w:rsid w:val="000B28B0"/>
    <w:rsid w:val="000E33DC"/>
    <w:rsid w:val="000E344A"/>
    <w:rsid w:val="001234AF"/>
    <w:rsid w:val="001425BF"/>
    <w:rsid w:val="001443D9"/>
    <w:rsid w:val="001445F2"/>
    <w:rsid w:val="00163635"/>
    <w:rsid w:val="001C4EFA"/>
    <w:rsid w:val="0021068E"/>
    <w:rsid w:val="00274A9E"/>
    <w:rsid w:val="002763AD"/>
    <w:rsid w:val="0031491B"/>
    <w:rsid w:val="0032664D"/>
    <w:rsid w:val="003344EE"/>
    <w:rsid w:val="00361FB9"/>
    <w:rsid w:val="00397748"/>
    <w:rsid w:val="003A39A6"/>
    <w:rsid w:val="003B0C50"/>
    <w:rsid w:val="00436FE3"/>
    <w:rsid w:val="0047389B"/>
    <w:rsid w:val="00494AE9"/>
    <w:rsid w:val="004E284F"/>
    <w:rsid w:val="004F69D8"/>
    <w:rsid w:val="0060364A"/>
    <w:rsid w:val="00604D66"/>
    <w:rsid w:val="0062790F"/>
    <w:rsid w:val="00630BCC"/>
    <w:rsid w:val="00631BDE"/>
    <w:rsid w:val="00636C2A"/>
    <w:rsid w:val="0064513F"/>
    <w:rsid w:val="00682AF2"/>
    <w:rsid w:val="00712A63"/>
    <w:rsid w:val="0072393A"/>
    <w:rsid w:val="0075309A"/>
    <w:rsid w:val="007C1AE3"/>
    <w:rsid w:val="007C6DA1"/>
    <w:rsid w:val="00833F1A"/>
    <w:rsid w:val="008C66A6"/>
    <w:rsid w:val="008D3B6C"/>
    <w:rsid w:val="008D7625"/>
    <w:rsid w:val="00914238"/>
    <w:rsid w:val="00916730"/>
    <w:rsid w:val="00924418"/>
    <w:rsid w:val="00964698"/>
    <w:rsid w:val="009A1134"/>
    <w:rsid w:val="009B2676"/>
    <w:rsid w:val="009D432E"/>
    <w:rsid w:val="009E7956"/>
    <w:rsid w:val="00A0102D"/>
    <w:rsid w:val="00A82313"/>
    <w:rsid w:val="00A84262"/>
    <w:rsid w:val="00AB1FAB"/>
    <w:rsid w:val="00AD31C1"/>
    <w:rsid w:val="00B17140"/>
    <w:rsid w:val="00B905A2"/>
    <w:rsid w:val="00C045EA"/>
    <w:rsid w:val="00C65A7A"/>
    <w:rsid w:val="00CD2570"/>
    <w:rsid w:val="00DA3AAA"/>
    <w:rsid w:val="00DB1734"/>
    <w:rsid w:val="00DB5851"/>
    <w:rsid w:val="00DD3306"/>
    <w:rsid w:val="00E27A5C"/>
    <w:rsid w:val="00E44879"/>
    <w:rsid w:val="00E75420"/>
    <w:rsid w:val="00ED73B9"/>
    <w:rsid w:val="00ED74A8"/>
    <w:rsid w:val="00EE2262"/>
    <w:rsid w:val="00F20079"/>
    <w:rsid w:val="00F31686"/>
    <w:rsid w:val="00FD27FF"/>
    <w:rsid w:val="00FE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8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284F"/>
    <w:rPr>
      <w:rFonts w:ascii="Consolas" w:hAnsi="Consolas"/>
      <w:sz w:val="21"/>
      <w:szCs w:val="21"/>
    </w:rPr>
  </w:style>
  <w:style w:type="character" w:styleId="Hyperlink">
    <w:name w:val="Hyperlink"/>
    <w:basedOn w:val="DefaultParagraphFont"/>
    <w:uiPriority w:val="99"/>
    <w:semiHidden/>
    <w:unhideWhenUsed/>
    <w:rsid w:val="00AD31C1"/>
    <w:rPr>
      <w:color w:val="0000FF"/>
      <w:u w:val="single"/>
    </w:rPr>
  </w:style>
  <w:style w:type="paragraph" w:styleId="NoSpacing">
    <w:name w:val="No Spacing"/>
    <w:uiPriority w:val="1"/>
    <w:qFormat/>
    <w:rsid w:val="00AD31C1"/>
    <w:pPr>
      <w:spacing w:after="0" w:line="240" w:lineRule="auto"/>
    </w:pPr>
  </w:style>
  <w:style w:type="paragraph" w:styleId="HTMLPreformatted">
    <w:name w:val="HTML Preformatted"/>
    <w:basedOn w:val="Normal"/>
    <w:link w:val="HTMLPreformattedChar"/>
    <w:uiPriority w:val="99"/>
    <w:unhideWhenUsed/>
    <w:rsid w:val="00142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25BF"/>
    <w:rPr>
      <w:rFonts w:ascii="Courier New" w:eastAsia="Times New Roman" w:hAnsi="Courier New" w:cs="Courier New"/>
      <w:sz w:val="20"/>
      <w:szCs w:val="20"/>
    </w:rPr>
  </w:style>
  <w:style w:type="paragraph" w:customStyle="1" w:styleId="h4">
    <w:name w:val="h4"/>
    <w:basedOn w:val="Normal"/>
    <w:rsid w:val="001425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42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425BF"/>
  </w:style>
  <w:style w:type="character" w:styleId="Strong">
    <w:name w:val="Strong"/>
    <w:basedOn w:val="DefaultParagraphFont"/>
    <w:uiPriority w:val="22"/>
    <w:qFormat/>
    <w:rsid w:val="001425BF"/>
    <w:rPr>
      <w:b/>
      <w:bCs/>
    </w:rPr>
  </w:style>
</w:styles>
</file>

<file path=word/webSettings.xml><?xml version="1.0" encoding="utf-8"?>
<w:webSettings xmlns:r="http://schemas.openxmlformats.org/officeDocument/2006/relationships" xmlns:w="http://schemas.openxmlformats.org/wordprocessingml/2006/main">
  <w:divs>
    <w:div w:id="86969767">
      <w:bodyDiv w:val="1"/>
      <w:marLeft w:val="0"/>
      <w:marRight w:val="0"/>
      <w:marTop w:val="0"/>
      <w:marBottom w:val="0"/>
      <w:divBdr>
        <w:top w:val="none" w:sz="0" w:space="0" w:color="auto"/>
        <w:left w:val="none" w:sz="0" w:space="0" w:color="auto"/>
        <w:bottom w:val="none" w:sz="0" w:space="0" w:color="auto"/>
        <w:right w:val="none" w:sz="0" w:space="0" w:color="auto"/>
      </w:divBdr>
    </w:div>
    <w:div w:id="201872172">
      <w:bodyDiv w:val="1"/>
      <w:marLeft w:val="0"/>
      <w:marRight w:val="0"/>
      <w:marTop w:val="0"/>
      <w:marBottom w:val="0"/>
      <w:divBdr>
        <w:top w:val="none" w:sz="0" w:space="0" w:color="auto"/>
        <w:left w:val="none" w:sz="0" w:space="0" w:color="auto"/>
        <w:bottom w:val="none" w:sz="0" w:space="0" w:color="auto"/>
        <w:right w:val="none" w:sz="0" w:space="0" w:color="auto"/>
      </w:divBdr>
    </w:div>
    <w:div w:id="274556468">
      <w:bodyDiv w:val="1"/>
      <w:marLeft w:val="0"/>
      <w:marRight w:val="0"/>
      <w:marTop w:val="0"/>
      <w:marBottom w:val="0"/>
      <w:divBdr>
        <w:top w:val="none" w:sz="0" w:space="0" w:color="auto"/>
        <w:left w:val="none" w:sz="0" w:space="0" w:color="auto"/>
        <w:bottom w:val="none" w:sz="0" w:space="0" w:color="auto"/>
        <w:right w:val="none" w:sz="0" w:space="0" w:color="auto"/>
      </w:divBdr>
    </w:div>
    <w:div w:id="493763398">
      <w:bodyDiv w:val="1"/>
      <w:marLeft w:val="0"/>
      <w:marRight w:val="0"/>
      <w:marTop w:val="0"/>
      <w:marBottom w:val="0"/>
      <w:divBdr>
        <w:top w:val="none" w:sz="0" w:space="0" w:color="auto"/>
        <w:left w:val="none" w:sz="0" w:space="0" w:color="auto"/>
        <w:bottom w:val="none" w:sz="0" w:space="0" w:color="auto"/>
        <w:right w:val="none" w:sz="0" w:space="0" w:color="auto"/>
      </w:divBdr>
    </w:div>
    <w:div w:id="637421612">
      <w:bodyDiv w:val="1"/>
      <w:marLeft w:val="0"/>
      <w:marRight w:val="0"/>
      <w:marTop w:val="0"/>
      <w:marBottom w:val="0"/>
      <w:divBdr>
        <w:top w:val="none" w:sz="0" w:space="0" w:color="auto"/>
        <w:left w:val="none" w:sz="0" w:space="0" w:color="auto"/>
        <w:bottom w:val="none" w:sz="0" w:space="0" w:color="auto"/>
        <w:right w:val="none" w:sz="0" w:space="0" w:color="auto"/>
      </w:divBdr>
    </w:div>
    <w:div w:id="1235042667">
      <w:bodyDiv w:val="1"/>
      <w:marLeft w:val="0"/>
      <w:marRight w:val="0"/>
      <w:marTop w:val="0"/>
      <w:marBottom w:val="0"/>
      <w:divBdr>
        <w:top w:val="none" w:sz="0" w:space="0" w:color="auto"/>
        <w:left w:val="none" w:sz="0" w:space="0" w:color="auto"/>
        <w:bottom w:val="none" w:sz="0" w:space="0" w:color="auto"/>
        <w:right w:val="none" w:sz="0" w:space="0" w:color="auto"/>
      </w:divBdr>
    </w:div>
    <w:div w:id="1353652820">
      <w:bodyDiv w:val="1"/>
      <w:marLeft w:val="0"/>
      <w:marRight w:val="0"/>
      <w:marTop w:val="0"/>
      <w:marBottom w:val="0"/>
      <w:divBdr>
        <w:top w:val="none" w:sz="0" w:space="0" w:color="auto"/>
        <w:left w:val="none" w:sz="0" w:space="0" w:color="auto"/>
        <w:bottom w:val="none" w:sz="0" w:space="0" w:color="auto"/>
        <w:right w:val="none" w:sz="0" w:space="0" w:color="auto"/>
      </w:divBdr>
    </w:div>
    <w:div w:id="1765107073">
      <w:bodyDiv w:val="1"/>
      <w:marLeft w:val="0"/>
      <w:marRight w:val="0"/>
      <w:marTop w:val="0"/>
      <w:marBottom w:val="0"/>
      <w:divBdr>
        <w:top w:val="none" w:sz="0" w:space="0" w:color="auto"/>
        <w:left w:val="none" w:sz="0" w:space="0" w:color="auto"/>
        <w:bottom w:val="none" w:sz="0" w:space="0" w:color="auto"/>
        <w:right w:val="none" w:sz="0" w:space="0" w:color="auto"/>
      </w:divBdr>
    </w:div>
    <w:div w:id="1935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support/admissions/student_id.php" TargetMode="External"/><Relationship Id="rId3" Type="http://schemas.openxmlformats.org/officeDocument/2006/relationships/settings" Target="settings.xml"/><Relationship Id="rId7" Type="http://schemas.openxmlformats.org/officeDocument/2006/relationships/hyperlink" Target="http://www.austincc.edu/accmail/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emergency/" TargetMode="External"/><Relationship Id="rId5" Type="http://schemas.openxmlformats.org/officeDocument/2006/relationships/hyperlink" Target="http://www.austincc.edu/support/os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Brammer</dc:creator>
  <cp:keywords/>
  <dc:description/>
  <cp:lastModifiedBy>Shelby Brammer</cp:lastModifiedBy>
  <cp:revision>3</cp:revision>
  <cp:lastPrinted>2010-09-08T17:08:00Z</cp:lastPrinted>
  <dcterms:created xsi:type="dcterms:W3CDTF">2012-02-02T16:59:00Z</dcterms:created>
  <dcterms:modified xsi:type="dcterms:W3CDTF">2012-02-02T17:08:00Z</dcterms:modified>
</cp:coreProperties>
</file>