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09" w:rsidRPr="00381809" w:rsidRDefault="00381809" w:rsidP="00381809">
      <w:pPr>
        <w:jc w:val="center"/>
        <w:rPr>
          <w:rFonts w:ascii="Times New Roman" w:hAnsi="Times New Roman"/>
          <w:sz w:val="36"/>
          <w:szCs w:val="36"/>
        </w:rPr>
      </w:pPr>
      <w:r w:rsidRPr="00381809">
        <w:rPr>
          <w:rFonts w:ascii="Times New Roman" w:hAnsi="Times New Roman"/>
          <w:sz w:val="36"/>
          <w:szCs w:val="36"/>
        </w:rPr>
        <w:t>Electronics &amp; Advanced Technologies</w:t>
      </w:r>
    </w:p>
    <w:p w:rsidR="00381809" w:rsidRPr="00381809" w:rsidRDefault="00381809" w:rsidP="00381809">
      <w:pPr>
        <w:jc w:val="center"/>
        <w:rPr>
          <w:rFonts w:ascii="Times New Roman" w:hAnsi="Times New Roman"/>
          <w:sz w:val="24"/>
          <w:szCs w:val="24"/>
        </w:rPr>
      </w:pPr>
    </w:p>
    <w:p w:rsidR="00381809" w:rsidRPr="00381809" w:rsidRDefault="00A705E2" w:rsidP="00381809">
      <w:pPr>
        <w:jc w:val="center"/>
        <w:rPr>
          <w:rFonts w:ascii="Times New Roman" w:hAnsi="Times New Roman"/>
          <w:sz w:val="32"/>
          <w:szCs w:val="32"/>
        </w:rPr>
      </w:pPr>
      <w:r>
        <w:rPr>
          <w:rFonts w:ascii="Times New Roman" w:hAnsi="Times New Roman"/>
          <w:sz w:val="32"/>
          <w:szCs w:val="32"/>
        </w:rPr>
        <w:t>ELPT 2371 Principles of Switching and Metering</w:t>
      </w:r>
    </w:p>
    <w:p w:rsidR="00381809" w:rsidRPr="00A705E2" w:rsidRDefault="00381809" w:rsidP="00381809">
      <w:pPr>
        <w:jc w:val="center"/>
        <w:rPr>
          <w:rFonts w:ascii="Times New Roman" w:hAnsi="Times New Roman"/>
          <w:sz w:val="32"/>
          <w:szCs w:val="32"/>
        </w:rPr>
      </w:pPr>
      <w:r w:rsidRPr="00A705E2">
        <w:rPr>
          <w:rFonts w:ascii="Times New Roman" w:hAnsi="Times New Roman"/>
          <w:sz w:val="32"/>
          <w:szCs w:val="32"/>
        </w:rPr>
        <w:t>MASTER SYLLABUS</w:t>
      </w:r>
    </w:p>
    <w:p w:rsidR="00381809" w:rsidRPr="00381809" w:rsidRDefault="00381809" w:rsidP="00381809">
      <w:pPr>
        <w:jc w:val="center"/>
        <w:rPr>
          <w:rFonts w:ascii="Times New Roman" w:hAnsi="Times New Roman"/>
          <w:sz w:val="24"/>
          <w:szCs w:val="24"/>
        </w:rPr>
      </w:pPr>
    </w:p>
    <w:p w:rsidR="00381809" w:rsidRPr="00381809" w:rsidRDefault="00381809" w:rsidP="00381809">
      <w:pPr>
        <w:rPr>
          <w:rFonts w:ascii="Times New Roman" w:hAnsi="Times New Roman"/>
          <w:b w:val="0"/>
          <w:sz w:val="24"/>
          <w:szCs w:val="24"/>
        </w:rPr>
      </w:pPr>
    </w:p>
    <w:p w:rsidR="00381809" w:rsidRPr="00381809" w:rsidRDefault="00381809" w:rsidP="00381809">
      <w:pPr>
        <w:rPr>
          <w:rFonts w:ascii="Times New Roman" w:hAnsi="Times New Roman"/>
          <w:b w:val="0"/>
          <w:sz w:val="24"/>
          <w:szCs w:val="24"/>
        </w:rPr>
      </w:pPr>
      <w:r w:rsidRPr="00381809">
        <w:rPr>
          <w:rFonts w:ascii="Times New Roman" w:hAnsi="Times New Roman"/>
          <w:b w:val="0"/>
          <w:sz w:val="24"/>
          <w:szCs w:val="24"/>
        </w:rPr>
        <w:t>Instructor Name:</w:t>
      </w:r>
      <w:r w:rsidRPr="00381809">
        <w:rPr>
          <w:rFonts w:ascii="Times New Roman" w:hAnsi="Times New Roman"/>
          <w:b w:val="0"/>
          <w:sz w:val="24"/>
          <w:szCs w:val="24"/>
        </w:rPr>
        <w:tab/>
      </w:r>
      <w:r w:rsidRPr="00381809">
        <w:rPr>
          <w:rFonts w:ascii="Times New Roman" w:hAnsi="Times New Roman"/>
          <w:b w:val="0"/>
          <w:color w:val="00B0F0"/>
          <w:sz w:val="24"/>
          <w:szCs w:val="24"/>
        </w:rPr>
        <w:t>____________________</w:t>
      </w:r>
    </w:p>
    <w:p w:rsidR="00381809" w:rsidRPr="00381809" w:rsidRDefault="00381809" w:rsidP="00381809">
      <w:pPr>
        <w:rPr>
          <w:rFonts w:ascii="Times New Roman" w:hAnsi="Times New Roman"/>
          <w:b w:val="0"/>
          <w:color w:val="00B0F0"/>
          <w:sz w:val="24"/>
          <w:szCs w:val="24"/>
        </w:rPr>
      </w:pPr>
      <w:r w:rsidRPr="00381809">
        <w:rPr>
          <w:rFonts w:ascii="Times New Roman" w:hAnsi="Times New Roman"/>
          <w:b w:val="0"/>
          <w:sz w:val="24"/>
          <w:szCs w:val="24"/>
        </w:rPr>
        <w:t>Semester:</w:t>
      </w:r>
      <w:r w:rsidRPr="00381809">
        <w:rPr>
          <w:rFonts w:ascii="Times New Roman" w:hAnsi="Times New Roman"/>
          <w:b w:val="0"/>
          <w:sz w:val="24"/>
          <w:szCs w:val="24"/>
        </w:rPr>
        <w:tab/>
      </w:r>
      <w:r w:rsidRPr="00381809">
        <w:rPr>
          <w:rFonts w:ascii="Times New Roman" w:hAnsi="Times New Roman"/>
          <w:b w:val="0"/>
          <w:sz w:val="24"/>
          <w:szCs w:val="24"/>
        </w:rPr>
        <w:tab/>
      </w:r>
      <w:r w:rsidRPr="00381809">
        <w:rPr>
          <w:rFonts w:ascii="Times New Roman" w:hAnsi="Times New Roman"/>
          <w:b w:val="0"/>
          <w:color w:val="00B0F0"/>
          <w:sz w:val="24"/>
          <w:szCs w:val="24"/>
        </w:rPr>
        <w:t>____________________</w:t>
      </w:r>
    </w:p>
    <w:p w:rsidR="00381809" w:rsidRPr="00381809" w:rsidRDefault="00381809" w:rsidP="00381809">
      <w:pPr>
        <w:rPr>
          <w:rFonts w:ascii="Times New Roman" w:hAnsi="Times New Roman"/>
          <w:b w:val="0"/>
          <w:color w:val="00B0F0"/>
          <w:sz w:val="24"/>
          <w:szCs w:val="24"/>
        </w:rPr>
      </w:pPr>
      <w:r w:rsidRPr="00381809">
        <w:rPr>
          <w:rFonts w:ascii="Times New Roman" w:hAnsi="Times New Roman"/>
          <w:b w:val="0"/>
          <w:sz w:val="24"/>
          <w:szCs w:val="24"/>
        </w:rPr>
        <w:t>Section / Synonym:</w:t>
      </w:r>
      <w:r w:rsidRPr="00381809">
        <w:rPr>
          <w:rFonts w:ascii="Times New Roman" w:hAnsi="Times New Roman"/>
          <w:b w:val="0"/>
          <w:sz w:val="24"/>
          <w:szCs w:val="24"/>
        </w:rPr>
        <w:tab/>
      </w:r>
      <w:r w:rsidRPr="00381809">
        <w:rPr>
          <w:rFonts w:ascii="Times New Roman" w:hAnsi="Times New Roman"/>
          <w:b w:val="0"/>
          <w:color w:val="00B0F0"/>
          <w:sz w:val="24"/>
          <w:szCs w:val="24"/>
        </w:rPr>
        <w:t>____________________</w:t>
      </w:r>
    </w:p>
    <w:p w:rsidR="00381809" w:rsidRPr="00381809" w:rsidRDefault="00381809" w:rsidP="00381809">
      <w:pPr>
        <w:rPr>
          <w:rFonts w:ascii="Times New Roman" w:hAnsi="Times New Roman"/>
          <w:b w:val="0"/>
          <w:sz w:val="24"/>
          <w:szCs w:val="24"/>
        </w:rPr>
      </w:pPr>
      <w:r w:rsidRPr="00381809">
        <w:rPr>
          <w:rFonts w:ascii="Times New Roman" w:hAnsi="Times New Roman"/>
          <w:b w:val="0"/>
          <w:sz w:val="24"/>
          <w:szCs w:val="24"/>
        </w:rPr>
        <w:t>Location:</w:t>
      </w:r>
      <w:r w:rsidRPr="00381809">
        <w:rPr>
          <w:rFonts w:ascii="Times New Roman" w:hAnsi="Times New Roman"/>
          <w:b w:val="0"/>
          <w:sz w:val="24"/>
          <w:szCs w:val="24"/>
        </w:rPr>
        <w:tab/>
      </w:r>
      <w:r w:rsidRPr="00381809">
        <w:rPr>
          <w:rFonts w:ascii="Times New Roman" w:hAnsi="Times New Roman"/>
          <w:b w:val="0"/>
          <w:sz w:val="24"/>
          <w:szCs w:val="24"/>
        </w:rPr>
        <w:tab/>
      </w:r>
      <w:r w:rsidRPr="00381809">
        <w:rPr>
          <w:rFonts w:ascii="Times New Roman" w:hAnsi="Times New Roman"/>
          <w:b w:val="0"/>
          <w:color w:val="00B0F0"/>
          <w:sz w:val="24"/>
          <w:szCs w:val="24"/>
        </w:rPr>
        <w:t>____________________</w:t>
      </w:r>
    </w:p>
    <w:p w:rsidR="00381809" w:rsidRPr="00381809" w:rsidRDefault="00381809" w:rsidP="00381809">
      <w:pPr>
        <w:rPr>
          <w:rFonts w:ascii="Times New Roman" w:hAnsi="Times New Roman"/>
          <w:b w:val="0"/>
          <w:sz w:val="24"/>
          <w:szCs w:val="24"/>
        </w:rPr>
      </w:pPr>
      <w:r w:rsidRPr="00381809">
        <w:rPr>
          <w:rFonts w:ascii="Times New Roman" w:hAnsi="Times New Roman"/>
          <w:b w:val="0"/>
          <w:sz w:val="24"/>
          <w:szCs w:val="24"/>
        </w:rPr>
        <w:t>Meeting Times:</w:t>
      </w:r>
      <w:r w:rsidRPr="00381809">
        <w:rPr>
          <w:rFonts w:ascii="Times New Roman" w:hAnsi="Times New Roman"/>
          <w:b w:val="0"/>
          <w:sz w:val="24"/>
          <w:szCs w:val="24"/>
        </w:rPr>
        <w:tab/>
      </w:r>
      <w:r w:rsidRPr="00381809">
        <w:rPr>
          <w:rFonts w:ascii="Times New Roman" w:hAnsi="Times New Roman"/>
          <w:b w:val="0"/>
          <w:color w:val="00B0F0"/>
          <w:sz w:val="24"/>
          <w:szCs w:val="24"/>
        </w:rPr>
        <w:t>____________________</w:t>
      </w:r>
    </w:p>
    <w:p w:rsidR="00381809" w:rsidRPr="00381809" w:rsidRDefault="00381809" w:rsidP="00381809">
      <w:pPr>
        <w:rPr>
          <w:rFonts w:ascii="Times New Roman" w:hAnsi="Times New Roman"/>
          <w:b w:val="0"/>
          <w:sz w:val="24"/>
          <w:szCs w:val="24"/>
        </w:rPr>
      </w:pPr>
    </w:p>
    <w:p w:rsidR="00381809" w:rsidRPr="00381809" w:rsidRDefault="00381809" w:rsidP="00381809">
      <w:pPr>
        <w:rPr>
          <w:rFonts w:ascii="Times New Roman" w:hAnsi="Times New Roman"/>
          <w:sz w:val="24"/>
          <w:szCs w:val="24"/>
        </w:rPr>
      </w:pPr>
    </w:p>
    <w:p w:rsidR="00381809" w:rsidRPr="00381809" w:rsidRDefault="00381809" w:rsidP="00381809">
      <w:pPr>
        <w:rPr>
          <w:rFonts w:ascii="Times New Roman" w:hAnsi="Times New Roman"/>
          <w:sz w:val="24"/>
          <w:szCs w:val="24"/>
        </w:rPr>
      </w:pPr>
      <w:r w:rsidRPr="00381809">
        <w:rPr>
          <w:rFonts w:ascii="Times New Roman" w:hAnsi="Times New Roman"/>
          <w:sz w:val="24"/>
          <w:szCs w:val="24"/>
        </w:rPr>
        <w:t>Instructor Contact Information:</w:t>
      </w:r>
    </w:p>
    <w:p w:rsidR="00381809" w:rsidRPr="00381809" w:rsidRDefault="00381809" w:rsidP="00381809">
      <w:pPr>
        <w:rPr>
          <w:rFonts w:ascii="Times New Roman" w:hAnsi="Times New Roman"/>
          <w:b w:val="0"/>
          <w:sz w:val="24"/>
          <w:szCs w:val="24"/>
        </w:rPr>
      </w:pPr>
      <w:r w:rsidRPr="00381809">
        <w:rPr>
          <w:rFonts w:ascii="Times New Roman" w:hAnsi="Times New Roman"/>
          <w:b w:val="0"/>
          <w:sz w:val="24"/>
          <w:szCs w:val="24"/>
        </w:rPr>
        <w:t>Office:</w:t>
      </w:r>
      <w:r w:rsidRPr="00381809">
        <w:rPr>
          <w:rFonts w:ascii="Times New Roman" w:hAnsi="Times New Roman"/>
          <w:b w:val="0"/>
          <w:sz w:val="24"/>
          <w:szCs w:val="24"/>
        </w:rPr>
        <w:tab/>
      </w:r>
      <w:r w:rsidRPr="00381809">
        <w:rPr>
          <w:rFonts w:ascii="Times New Roman" w:hAnsi="Times New Roman"/>
          <w:b w:val="0"/>
          <w:sz w:val="24"/>
          <w:szCs w:val="24"/>
        </w:rPr>
        <w:tab/>
      </w:r>
      <w:r w:rsidRPr="00381809">
        <w:rPr>
          <w:rFonts w:ascii="Times New Roman" w:hAnsi="Times New Roman"/>
          <w:b w:val="0"/>
          <w:color w:val="00B0F0"/>
          <w:sz w:val="24"/>
          <w:szCs w:val="24"/>
        </w:rPr>
        <w:t>____________________</w:t>
      </w:r>
    </w:p>
    <w:p w:rsidR="00381809" w:rsidRPr="00381809" w:rsidRDefault="00381809" w:rsidP="00381809">
      <w:pPr>
        <w:rPr>
          <w:rFonts w:ascii="Times New Roman" w:hAnsi="Times New Roman"/>
          <w:b w:val="0"/>
          <w:sz w:val="24"/>
          <w:szCs w:val="24"/>
        </w:rPr>
      </w:pPr>
      <w:r w:rsidRPr="00381809">
        <w:rPr>
          <w:rFonts w:ascii="Times New Roman" w:hAnsi="Times New Roman"/>
          <w:b w:val="0"/>
          <w:sz w:val="24"/>
          <w:szCs w:val="24"/>
        </w:rPr>
        <w:t>Office Hours:</w:t>
      </w:r>
      <w:r w:rsidRPr="00381809">
        <w:rPr>
          <w:rFonts w:ascii="Times New Roman" w:hAnsi="Times New Roman"/>
          <w:b w:val="0"/>
          <w:sz w:val="24"/>
          <w:szCs w:val="24"/>
        </w:rPr>
        <w:tab/>
      </w:r>
      <w:r w:rsidRPr="00381809">
        <w:rPr>
          <w:rFonts w:ascii="Times New Roman" w:hAnsi="Times New Roman"/>
          <w:b w:val="0"/>
          <w:color w:val="00B0F0"/>
          <w:sz w:val="24"/>
          <w:szCs w:val="24"/>
        </w:rPr>
        <w:t>____________________</w:t>
      </w:r>
    </w:p>
    <w:p w:rsidR="00381809" w:rsidRPr="00381809" w:rsidRDefault="00381809" w:rsidP="00381809">
      <w:pPr>
        <w:rPr>
          <w:rFonts w:ascii="Times New Roman" w:hAnsi="Times New Roman"/>
          <w:b w:val="0"/>
          <w:sz w:val="24"/>
          <w:szCs w:val="24"/>
        </w:rPr>
      </w:pPr>
      <w:r w:rsidRPr="00381809">
        <w:rPr>
          <w:rFonts w:ascii="Times New Roman" w:hAnsi="Times New Roman"/>
          <w:b w:val="0"/>
          <w:sz w:val="24"/>
          <w:szCs w:val="24"/>
        </w:rPr>
        <w:t>Phone:</w:t>
      </w:r>
      <w:r w:rsidRPr="00381809">
        <w:rPr>
          <w:rFonts w:ascii="Times New Roman" w:hAnsi="Times New Roman"/>
          <w:b w:val="0"/>
          <w:sz w:val="24"/>
          <w:szCs w:val="24"/>
        </w:rPr>
        <w:tab/>
      </w:r>
      <w:r w:rsidRPr="00381809">
        <w:rPr>
          <w:rFonts w:ascii="Times New Roman" w:hAnsi="Times New Roman"/>
          <w:b w:val="0"/>
          <w:sz w:val="24"/>
          <w:szCs w:val="24"/>
        </w:rPr>
        <w:tab/>
      </w:r>
      <w:r w:rsidRPr="00381809">
        <w:rPr>
          <w:rFonts w:ascii="Times New Roman" w:hAnsi="Times New Roman"/>
          <w:b w:val="0"/>
          <w:color w:val="00B0F0"/>
          <w:sz w:val="24"/>
          <w:szCs w:val="24"/>
        </w:rPr>
        <w:t>____________________</w:t>
      </w:r>
    </w:p>
    <w:p w:rsidR="00381809" w:rsidRPr="00381809" w:rsidRDefault="00381809" w:rsidP="00381809">
      <w:pPr>
        <w:rPr>
          <w:rFonts w:ascii="Times New Roman" w:hAnsi="Times New Roman"/>
          <w:b w:val="0"/>
          <w:sz w:val="24"/>
          <w:szCs w:val="24"/>
        </w:rPr>
      </w:pPr>
      <w:r w:rsidRPr="00381809">
        <w:rPr>
          <w:rFonts w:ascii="Times New Roman" w:hAnsi="Times New Roman"/>
          <w:b w:val="0"/>
          <w:sz w:val="24"/>
          <w:szCs w:val="24"/>
        </w:rPr>
        <w:t>Email:</w:t>
      </w:r>
      <w:r w:rsidRPr="00381809">
        <w:rPr>
          <w:rFonts w:ascii="Times New Roman" w:hAnsi="Times New Roman"/>
          <w:b w:val="0"/>
          <w:sz w:val="24"/>
          <w:szCs w:val="24"/>
        </w:rPr>
        <w:tab/>
      </w:r>
      <w:r w:rsidRPr="00381809">
        <w:rPr>
          <w:rFonts w:ascii="Times New Roman" w:hAnsi="Times New Roman"/>
          <w:b w:val="0"/>
          <w:sz w:val="24"/>
          <w:szCs w:val="24"/>
        </w:rPr>
        <w:tab/>
      </w:r>
      <w:r w:rsidRPr="00381809">
        <w:rPr>
          <w:rFonts w:ascii="Times New Roman" w:hAnsi="Times New Roman"/>
          <w:b w:val="0"/>
          <w:color w:val="00B0F0"/>
          <w:sz w:val="24"/>
          <w:szCs w:val="24"/>
        </w:rPr>
        <w:t>____________________</w:t>
      </w:r>
    </w:p>
    <w:p w:rsidR="00381809" w:rsidRDefault="00381809" w:rsidP="00381809">
      <w:pPr>
        <w:rPr>
          <w:rFonts w:ascii="Times New Roman" w:hAnsi="Times New Roman"/>
          <w:b w:val="0"/>
          <w:sz w:val="24"/>
          <w:szCs w:val="24"/>
        </w:rPr>
      </w:pPr>
      <w:r w:rsidRPr="00381809">
        <w:rPr>
          <w:rFonts w:ascii="Times New Roman" w:hAnsi="Times New Roman"/>
          <w:b w:val="0"/>
          <w:sz w:val="24"/>
          <w:szCs w:val="24"/>
        </w:rPr>
        <w:t>Other appointment hours</w:t>
      </w:r>
    </w:p>
    <w:p w:rsidR="00381809" w:rsidRDefault="00381809">
      <w:pPr>
        <w:jc w:val="both"/>
        <w:rPr>
          <w:rFonts w:ascii="Times New Roman" w:hAnsi="Times New Roman"/>
          <w:i/>
          <w:sz w:val="24"/>
          <w:szCs w:val="24"/>
        </w:rPr>
      </w:pPr>
    </w:p>
    <w:p w:rsidR="006309AA" w:rsidRPr="00381809" w:rsidRDefault="006309AA">
      <w:pPr>
        <w:jc w:val="both"/>
        <w:rPr>
          <w:rFonts w:ascii="Times New Roman" w:hAnsi="Times New Roman"/>
          <w:i/>
          <w:sz w:val="24"/>
          <w:szCs w:val="24"/>
        </w:rPr>
      </w:pPr>
    </w:p>
    <w:p w:rsidR="009A1030" w:rsidRPr="00381809" w:rsidRDefault="009A1030">
      <w:pPr>
        <w:jc w:val="both"/>
        <w:rPr>
          <w:rFonts w:ascii="Times New Roman" w:hAnsi="Times New Roman"/>
          <w:sz w:val="24"/>
          <w:szCs w:val="24"/>
        </w:rPr>
      </w:pPr>
      <w:r w:rsidRPr="00381809">
        <w:rPr>
          <w:rFonts w:ascii="Times New Roman" w:hAnsi="Times New Roman"/>
          <w:sz w:val="24"/>
          <w:szCs w:val="24"/>
        </w:rPr>
        <w:t>Course Description:</w:t>
      </w:r>
      <w:r w:rsidRPr="00381809">
        <w:rPr>
          <w:rFonts w:ascii="Times New Roman" w:hAnsi="Times New Roman"/>
          <w:sz w:val="24"/>
          <w:szCs w:val="24"/>
        </w:rPr>
        <w:tab/>
      </w:r>
      <w:r w:rsidRPr="00381809">
        <w:rPr>
          <w:rFonts w:ascii="Times New Roman" w:hAnsi="Times New Roman"/>
          <w:sz w:val="24"/>
          <w:szCs w:val="24"/>
        </w:rPr>
        <w:tab/>
      </w:r>
      <w:r w:rsidRPr="00381809">
        <w:rPr>
          <w:rFonts w:ascii="Times New Roman" w:hAnsi="Times New Roman"/>
          <w:sz w:val="24"/>
          <w:szCs w:val="24"/>
        </w:rPr>
        <w:tab/>
      </w:r>
      <w:r w:rsidRPr="00381809">
        <w:rPr>
          <w:rFonts w:ascii="Times New Roman" w:hAnsi="Times New Roman"/>
          <w:sz w:val="24"/>
          <w:szCs w:val="24"/>
        </w:rPr>
        <w:tab/>
      </w:r>
      <w:r w:rsidRPr="00381809">
        <w:rPr>
          <w:rFonts w:ascii="Times New Roman" w:hAnsi="Times New Roman"/>
          <w:sz w:val="24"/>
          <w:szCs w:val="24"/>
        </w:rPr>
        <w:tab/>
      </w:r>
    </w:p>
    <w:p w:rsidR="00C7633A" w:rsidRPr="00C7633A" w:rsidRDefault="00C7633A" w:rsidP="00C7633A">
      <w:pPr>
        <w:pStyle w:val="NormalWeb"/>
        <w:spacing w:before="0" w:beforeAutospacing="0"/>
        <w:rPr>
          <w:rStyle w:val="text11"/>
        </w:rPr>
      </w:pPr>
      <w:r w:rsidRPr="00C7633A">
        <w:rPr>
          <w:rStyle w:val="text11"/>
        </w:rPr>
        <w:t>Students will learn basic switching and metering systems used in the power industry.</w:t>
      </w:r>
    </w:p>
    <w:p w:rsidR="009A1030" w:rsidRPr="00381809" w:rsidRDefault="009A1030">
      <w:pPr>
        <w:jc w:val="both"/>
        <w:rPr>
          <w:rFonts w:ascii="Times New Roman" w:hAnsi="Times New Roman"/>
          <w:sz w:val="24"/>
          <w:szCs w:val="24"/>
        </w:rPr>
      </w:pPr>
      <w:r w:rsidRPr="00381809">
        <w:rPr>
          <w:rFonts w:ascii="Times New Roman" w:hAnsi="Times New Roman"/>
          <w:sz w:val="24"/>
          <w:szCs w:val="24"/>
        </w:rPr>
        <w:t>Course Prerequisite:</w:t>
      </w:r>
      <w:bookmarkStart w:id="0" w:name="OLE_LINK1"/>
    </w:p>
    <w:bookmarkEnd w:id="0"/>
    <w:p w:rsidR="009A1030" w:rsidRPr="00381809" w:rsidRDefault="009A1030">
      <w:pPr>
        <w:jc w:val="both"/>
        <w:rPr>
          <w:rFonts w:ascii="Times New Roman" w:hAnsi="Times New Roman"/>
          <w:b w:val="0"/>
          <w:sz w:val="24"/>
          <w:szCs w:val="24"/>
        </w:rPr>
      </w:pPr>
      <w:r w:rsidRPr="00381809">
        <w:rPr>
          <w:rFonts w:ascii="Times New Roman" w:hAnsi="Times New Roman"/>
          <w:b w:val="0"/>
          <w:sz w:val="24"/>
          <w:szCs w:val="24"/>
        </w:rPr>
        <w:t>None</w:t>
      </w:r>
    </w:p>
    <w:p w:rsidR="009A1030" w:rsidRPr="00381809" w:rsidRDefault="009A1030">
      <w:pPr>
        <w:jc w:val="both"/>
        <w:rPr>
          <w:rFonts w:ascii="Times New Roman" w:hAnsi="Times New Roman"/>
          <w:b w:val="0"/>
          <w:sz w:val="24"/>
          <w:szCs w:val="24"/>
        </w:rPr>
      </w:pPr>
    </w:p>
    <w:p w:rsidR="009A1030" w:rsidRDefault="009A1030">
      <w:pPr>
        <w:rPr>
          <w:rFonts w:ascii="Times New Roman" w:hAnsi="Times New Roman"/>
          <w:sz w:val="24"/>
          <w:szCs w:val="24"/>
        </w:rPr>
      </w:pPr>
      <w:r w:rsidRPr="00381809">
        <w:rPr>
          <w:rFonts w:ascii="Times New Roman" w:hAnsi="Times New Roman"/>
          <w:sz w:val="24"/>
          <w:szCs w:val="24"/>
        </w:rPr>
        <w:t>Required Text</w:t>
      </w:r>
      <w:r w:rsidR="00A705E2">
        <w:rPr>
          <w:rFonts w:ascii="Times New Roman" w:hAnsi="Times New Roman"/>
          <w:sz w:val="24"/>
          <w:szCs w:val="24"/>
        </w:rPr>
        <w:t>book:</w:t>
      </w:r>
    </w:p>
    <w:p w:rsidR="00381809" w:rsidRDefault="00381809">
      <w:pPr>
        <w:rPr>
          <w:rFonts w:ascii="Times New Roman" w:hAnsi="Times New Roman"/>
          <w:b w:val="0"/>
          <w:sz w:val="24"/>
          <w:szCs w:val="24"/>
        </w:rPr>
      </w:pPr>
      <w:r>
        <w:rPr>
          <w:rFonts w:ascii="Times New Roman" w:hAnsi="Times New Roman"/>
          <w:b w:val="0"/>
          <w:sz w:val="24"/>
          <w:szCs w:val="24"/>
        </w:rPr>
        <w:t>None</w:t>
      </w:r>
    </w:p>
    <w:p w:rsidR="006309AA" w:rsidRDefault="006309AA">
      <w:pPr>
        <w:rPr>
          <w:rFonts w:ascii="Times New Roman" w:hAnsi="Times New Roman"/>
          <w:b w:val="0"/>
          <w:sz w:val="24"/>
          <w:szCs w:val="24"/>
        </w:rPr>
      </w:pPr>
    </w:p>
    <w:p w:rsidR="006309AA" w:rsidRPr="006309AA" w:rsidRDefault="006309AA" w:rsidP="006309AA">
      <w:pPr>
        <w:jc w:val="both"/>
        <w:rPr>
          <w:rFonts w:ascii="Times New Roman" w:hAnsi="Times New Roman"/>
          <w:sz w:val="24"/>
          <w:szCs w:val="24"/>
        </w:rPr>
      </w:pPr>
      <w:r w:rsidRPr="006309AA">
        <w:rPr>
          <w:rFonts w:ascii="Times New Roman" w:hAnsi="Times New Roman"/>
          <w:sz w:val="24"/>
          <w:szCs w:val="24"/>
        </w:rPr>
        <w:t>Course Rationale/Objective:</w:t>
      </w:r>
    </w:p>
    <w:p w:rsidR="00A705E2" w:rsidRPr="00381809" w:rsidRDefault="00A705E2" w:rsidP="00A705E2">
      <w:pPr>
        <w:rPr>
          <w:rFonts w:ascii="Times New Roman" w:hAnsi="Times New Roman"/>
          <w:sz w:val="24"/>
          <w:szCs w:val="24"/>
        </w:rPr>
      </w:pPr>
    </w:p>
    <w:p w:rsidR="00A705E2" w:rsidRPr="00381809" w:rsidRDefault="00A705E2" w:rsidP="00A705E2">
      <w:pPr>
        <w:rPr>
          <w:rFonts w:ascii="Times New Roman" w:hAnsi="Times New Roman"/>
          <w:i/>
          <w:sz w:val="24"/>
          <w:szCs w:val="24"/>
        </w:rPr>
      </w:pPr>
      <w:r w:rsidRPr="00381809">
        <w:rPr>
          <w:rFonts w:ascii="Times New Roman" w:hAnsi="Times New Roman"/>
          <w:sz w:val="24"/>
          <w:szCs w:val="24"/>
        </w:rPr>
        <w:t>Student</w:t>
      </w:r>
      <w:r w:rsidR="006309AA">
        <w:rPr>
          <w:rFonts w:ascii="Times New Roman" w:hAnsi="Times New Roman"/>
          <w:sz w:val="24"/>
          <w:szCs w:val="24"/>
        </w:rPr>
        <w:t xml:space="preserve"> Learning</w:t>
      </w:r>
      <w:r w:rsidRPr="00381809">
        <w:rPr>
          <w:rFonts w:ascii="Times New Roman" w:hAnsi="Times New Roman"/>
          <w:sz w:val="24"/>
          <w:szCs w:val="24"/>
        </w:rPr>
        <w:t xml:space="preserve"> Outcomes:</w:t>
      </w:r>
      <w:r w:rsidRPr="00381809">
        <w:rPr>
          <w:rFonts w:ascii="Times New Roman" w:hAnsi="Times New Roman"/>
          <w:i/>
          <w:sz w:val="24"/>
          <w:szCs w:val="24"/>
        </w:rPr>
        <w:tab/>
      </w:r>
      <w:r w:rsidRPr="00381809">
        <w:rPr>
          <w:rFonts w:ascii="Times New Roman" w:hAnsi="Times New Roman"/>
          <w:i/>
          <w:sz w:val="24"/>
          <w:szCs w:val="24"/>
        </w:rPr>
        <w:tab/>
      </w:r>
      <w:r w:rsidRPr="00381809">
        <w:rPr>
          <w:rFonts w:ascii="Times New Roman" w:hAnsi="Times New Roman"/>
          <w:i/>
          <w:sz w:val="24"/>
          <w:szCs w:val="24"/>
        </w:rPr>
        <w:tab/>
      </w:r>
      <w:r w:rsidRPr="00381809">
        <w:rPr>
          <w:rFonts w:ascii="Times New Roman" w:hAnsi="Times New Roman"/>
          <w:i/>
          <w:sz w:val="24"/>
          <w:szCs w:val="24"/>
        </w:rPr>
        <w:tab/>
      </w:r>
    </w:p>
    <w:p w:rsidR="00C7633A" w:rsidRPr="00C7633A" w:rsidRDefault="00C7633A" w:rsidP="00C7633A">
      <w:pPr>
        <w:pStyle w:val="NormalWeb"/>
        <w:spacing w:before="0" w:beforeAutospacing="0"/>
        <w:rPr>
          <w:rStyle w:val="text11"/>
        </w:rPr>
      </w:pPr>
      <w:r w:rsidRPr="00C7633A">
        <w:rPr>
          <w:rStyle w:val="text11"/>
        </w:rPr>
        <w:t>Student will be able to describe the function and operation of different switches and meters used in the power industry. Operate and perform basic troubleshooting techniques.</w:t>
      </w:r>
    </w:p>
    <w:p w:rsidR="00381809" w:rsidRPr="00975E23" w:rsidRDefault="00381809" w:rsidP="00381809">
      <w:pPr>
        <w:pStyle w:val="Default"/>
        <w:rPr>
          <w:rFonts w:ascii="Times New Roman" w:hAnsi="Times New Roman" w:cs="Times New Roman"/>
          <w:b/>
        </w:rPr>
      </w:pPr>
      <w:r w:rsidRPr="00975E23">
        <w:rPr>
          <w:rFonts w:ascii="Times New Roman" w:hAnsi="Times New Roman" w:cs="Times New Roman"/>
          <w:b/>
        </w:rPr>
        <w:t xml:space="preserve">SCANS Competencies </w:t>
      </w:r>
    </w:p>
    <w:p w:rsidR="00381809" w:rsidRDefault="00381809" w:rsidP="007C0D5F">
      <w:pPr>
        <w:pStyle w:val="Default"/>
        <w:rPr>
          <w:rFonts w:ascii="Times New Roman" w:hAnsi="Times New Roman" w:cs="Times New Roman"/>
        </w:rPr>
      </w:pPr>
      <w:r w:rsidRPr="00975E23">
        <w:rPr>
          <w:rFonts w:ascii="Times New Roman" w:hAnsi="Times New Roman" w:cs="Times New Roman"/>
        </w:rPr>
        <w:t xml:space="preserve">In 1990, the U.S. Department of Labor established the Secretary’s Commission on Achieving Necessary Skills (SCANS) to examine the demands of the workplace and whether our nation’s students are capable of meeting those demands. The Commission determined that today’s jobs generally require competencies in the following areas: </w:t>
      </w:r>
    </w:p>
    <w:p w:rsidR="007C0D5F" w:rsidRPr="00975E23" w:rsidRDefault="007C0D5F" w:rsidP="007C0D5F">
      <w:pPr>
        <w:pStyle w:val="Default"/>
        <w:rPr>
          <w:rFonts w:ascii="Times New Roman" w:hAnsi="Times New Roman" w:cs="Times New Roman"/>
        </w:rPr>
      </w:pPr>
    </w:p>
    <w:p w:rsidR="00381809" w:rsidRPr="00975E23" w:rsidRDefault="00381809" w:rsidP="00381809">
      <w:pPr>
        <w:pStyle w:val="Default"/>
        <w:numPr>
          <w:ilvl w:val="0"/>
          <w:numId w:val="5"/>
        </w:numPr>
        <w:ind w:left="720"/>
        <w:rPr>
          <w:rFonts w:ascii="Times New Roman" w:hAnsi="Times New Roman" w:cs="Times New Roman"/>
        </w:rPr>
      </w:pPr>
      <w:r w:rsidRPr="00975E23">
        <w:rPr>
          <w:rFonts w:ascii="Times New Roman" w:hAnsi="Times New Roman" w:cs="Times New Roman"/>
        </w:rPr>
        <w:t xml:space="preserve">Resources: Identifies, organizes, plans and allocates resources </w:t>
      </w:r>
    </w:p>
    <w:p w:rsidR="00381809" w:rsidRPr="00975E23" w:rsidRDefault="00381809" w:rsidP="00381809">
      <w:pPr>
        <w:pStyle w:val="Default"/>
        <w:numPr>
          <w:ilvl w:val="0"/>
          <w:numId w:val="5"/>
        </w:numPr>
        <w:ind w:left="720"/>
        <w:rPr>
          <w:rFonts w:ascii="Times New Roman" w:hAnsi="Times New Roman" w:cs="Times New Roman"/>
        </w:rPr>
      </w:pPr>
      <w:r w:rsidRPr="00975E23">
        <w:rPr>
          <w:rFonts w:ascii="Times New Roman" w:hAnsi="Times New Roman" w:cs="Times New Roman"/>
        </w:rPr>
        <w:t xml:space="preserve">Interpersonal: Works with others </w:t>
      </w:r>
    </w:p>
    <w:p w:rsidR="00381809" w:rsidRPr="00975E23" w:rsidRDefault="00381809" w:rsidP="00381809">
      <w:pPr>
        <w:pStyle w:val="Default"/>
        <w:numPr>
          <w:ilvl w:val="0"/>
          <w:numId w:val="5"/>
        </w:numPr>
        <w:ind w:left="720"/>
        <w:rPr>
          <w:rFonts w:ascii="Times New Roman" w:hAnsi="Times New Roman" w:cs="Times New Roman"/>
        </w:rPr>
      </w:pPr>
      <w:r w:rsidRPr="00975E23">
        <w:rPr>
          <w:rFonts w:ascii="Times New Roman" w:hAnsi="Times New Roman" w:cs="Times New Roman"/>
        </w:rPr>
        <w:lastRenderedPageBreak/>
        <w:t xml:space="preserve">Information: Acquires and uses information </w:t>
      </w:r>
    </w:p>
    <w:p w:rsidR="00381809" w:rsidRPr="00975E23" w:rsidRDefault="00381809" w:rsidP="00381809">
      <w:pPr>
        <w:pStyle w:val="Default"/>
        <w:numPr>
          <w:ilvl w:val="0"/>
          <w:numId w:val="5"/>
        </w:numPr>
        <w:ind w:left="720"/>
        <w:rPr>
          <w:rFonts w:ascii="Times New Roman" w:hAnsi="Times New Roman" w:cs="Times New Roman"/>
        </w:rPr>
      </w:pPr>
      <w:r w:rsidRPr="00975E23">
        <w:rPr>
          <w:rFonts w:ascii="Times New Roman" w:hAnsi="Times New Roman" w:cs="Times New Roman"/>
        </w:rPr>
        <w:t xml:space="preserve">Systems: Understands complex interrelationships </w:t>
      </w:r>
    </w:p>
    <w:p w:rsidR="00381809" w:rsidRPr="00975E23" w:rsidRDefault="00381809" w:rsidP="00381809">
      <w:pPr>
        <w:pStyle w:val="Default"/>
        <w:numPr>
          <w:ilvl w:val="0"/>
          <w:numId w:val="5"/>
        </w:numPr>
        <w:ind w:left="720"/>
        <w:rPr>
          <w:rFonts w:ascii="Times New Roman" w:hAnsi="Times New Roman" w:cs="Times New Roman"/>
        </w:rPr>
      </w:pPr>
      <w:r w:rsidRPr="00975E23">
        <w:rPr>
          <w:rFonts w:ascii="Times New Roman" w:hAnsi="Times New Roman" w:cs="Times New Roman"/>
        </w:rPr>
        <w:t xml:space="preserve">Technology: Works with a variety of technologies </w:t>
      </w:r>
    </w:p>
    <w:p w:rsidR="00381809" w:rsidRPr="00975E23" w:rsidRDefault="00381809" w:rsidP="00381809">
      <w:pPr>
        <w:pStyle w:val="Default"/>
        <w:ind w:left="1440"/>
        <w:rPr>
          <w:rFonts w:ascii="Times New Roman" w:hAnsi="Times New Roman" w:cs="Times New Roman"/>
        </w:rPr>
      </w:pPr>
    </w:p>
    <w:p w:rsidR="00381809" w:rsidRPr="00975E23" w:rsidRDefault="00381809" w:rsidP="00381809">
      <w:pPr>
        <w:pStyle w:val="Default"/>
        <w:rPr>
          <w:rFonts w:ascii="Times New Roman" w:hAnsi="Times New Roman" w:cs="Times New Roman"/>
        </w:rPr>
      </w:pPr>
      <w:r w:rsidRPr="00975E23">
        <w:rPr>
          <w:rFonts w:ascii="Times New Roman" w:hAnsi="Times New Roman" w:cs="Times New Roman"/>
        </w:rPr>
        <w:t xml:space="preserve">The Texas Higher Education Coordinating Board requires that all degree plans in institutions of higher education incorporate these competencies and identify to the student how these competencies are achieved in course objectives. </w:t>
      </w:r>
    </w:p>
    <w:p w:rsidR="00381809" w:rsidRDefault="00381809" w:rsidP="00381809">
      <w:pPr>
        <w:pStyle w:val="Default"/>
        <w:rPr>
          <w:rFonts w:ascii="Times New Roman" w:hAnsi="Times New Roman" w:cs="Times New Roman"/>
        </w:rPr>
      </w:pPr>
      <w:r w:rsidRPr="00975E23">
        <w:rPr>
          <w:rFonts w:ascii="Times New Roman" w:hAnsi="Times New Roman" w:cs="Times New Roman"/>
        </w:rPr>
        <w:t xml:space="preserve">This course incorporates the SCANS competencies in the following ways: </w:t>
      </w:r>
    </w:p>
    <w:p w:rsidR="007C0D5F" w:rsidRPr="00975E23" w:rsidRDefault="007C0D5F" w:rsidP="00381809">
      <w:pPr>
        <w:pStyle w:val="Default"/>
        <w:rPr>
          <w:rFonts w:ascii="Times New Roman" w:hAnsi="Times New Roman" w:cs="Times New Roman"/>
        </w:rPr>
      </w:pPr>
    </w:p>
    <w:p w:rsidR="00381809" w:rsidRPr="00975E23" w:rsidRDefault="00381809" w:rsidP="00381809">
      <w:pPr>
        <w:pStyle w:val="Default"/>
        <w:numPr>
          <w:ilvl w:val="0"/>
          <w:numId w:val="6"/>
        </w:numPr>
        <w:ind w:left="720"/>
        <w:rPr>
          <w:rFonts w:ascii="Times New Roman" w:hAnsi="Times New Roman" w:cs="Times New Roman"/>
        </w:rPr>
      </w:pPr>
      <w:r w:rsidRPr="00975E23">
        <w:rPr>
          <w:rFonts w:ascii="Times New Roman" w:hAnsi="Times New Roman" w:cs="Times New Roman"/>
        </w:rPr>
        <w:t xml:space="preserve">Resources </w:t>
      </w:r>
    </w:p>
    <w:p w:rsidR="00381809" w:rsidRPr="00975E23" w:rsidRDefault="00381809" w:rsidP="00381809">
      <w:pPr>
        <w:pStyle w:val="Default"/>
        <w:numPr>
          <w:ilvl w:val="0"/>
          <w:numId w:val="6"/>
        </w:numPr>
        <w:ind w:left="720"/>
        <w:rPr>
          <w:rFonts w:ascii="Times New Roman" w:hAnsi="Times New Roman" w:cs="Times New Roman"/>
        </w:rPr>
      </w:pPr>
      <w:r w:rsidRPr="00975E23">
        <w:rPr>
          <w:rFonts w:ascii="Times New Roman" w:hAnsi="Times New Roman" w:cs="Times New Roman"/>
        </w:rPr>
        <w:t xml:space="preserve">Interpersonal </w:t>
      </w:r>
    </w:p>
    <w:p w:rsidR="00381809" w:rsidRPr="00975E23" w:rsidRDefault="00381809" w:rsidP="00381809">
      <w:pPr>
        <w:pStyle w:val="Default"/>
        <w:numPr>
          <w:ilvl w:val="0"/>
          <w:numId w:val="6"/>
        </w:numPr>
        <w:ind w:left="720"/>
        <w:rPr>
          <w:rFonts w:ascii="Times New Roman" w:hAnsi="Times New Roman" w:cs="Times New Roman"/>
        </w:rPr>
      </w:pPr>
      <w:r w:rsidRPr="00975E23">
        <w:rPr>
          <w:rFonts w:ascii="Times New Roman" w:hAnsi="Times New Roman" w:cs="Times New Roman"/>
        </w:rPr>
        <w:t xml:space="preserve">Information </w:t>
      </w:r>
    </w:p>
    <w:p w:rsidR="00381809" w:rsidRPr="00975E23" w:rsidRDefault="00381809" w:rsidP="00381809">
      <w:pPr>
        <w:pStyle w:val="Default"/>
        <w:numPr>
          <w:ilvl w:val="0"/>
          <w:numId w:val="6"/>
        </w:numPr>
        <w:ind w:left="720"/>
        <w:rPr>
          <w:rFonts w:ascii="Times New Roman" w:hAnsi="Times New Roman" w:cs="Times New Roman"/>
        </w:rPr>
      </w:pPr>
      <w:r w:rsidRPr="00975E23">
        <w:rPr>
          <w:rFonts w:ascii="Times New Roman" w:hAnsi="Times New Roman" w:cs="Times New Roman"/>
        </w:rPr>
        <w:t xml:space="preserve">Systems </w:t>
      </w:r>
    </w:p>
    <w:p w:rsidR="00381809" w:rsidRPr="00975E23" w:rsidRDefault="00381809" w:rsidP="00381809">
      <w:pPr>
        <w:pStyle w:val="Default"/>
        <w:numPr>
          <w:ilvl w:val="0"/>
          <w:numId w:val="6"/>
        </w:numPr>
        <w:ind w:left="720"/>
        <w:rPr>
          <w:rFonts w:ascii="Times New Roman" w:hAnsi="Times New Roman" w:cs="Times New Roman"/>
        </w:rPr>
      </w:pPr>
      <w:r w:rsidRPr="00975E23">
        <w:rPr>
          <w:rFonts w:ascii="Times New Roman" w:hAnsi="Times New Roman" w:cs="Times New Roman"/>
        </w:rPr>
        <w:t xml:space="preserve">Technology </w:t>
      </w:r>
    </w:p>
    <w:p w:rsidR="00381809" w:rsidRPr="00975E23" w:rsidRDefault="00381809" w:rsidP="00381809">
      <w:pPr>
        <w:pStyle w:val="Default"/>
        <w:numPr>
          <w:ilvl w:val="0"/>
          <w:numId w:val="6"/>
        </w:numPr>
        <w:ind w:left="720"/>
        <w:rPr>
          <w:rFonts w:ascii="Times New Roman" w:hAnsi="Times New Roman" w:cs="Times New Roman"/>
        </w:rPr>
      </w:pPr>
      <w:r w:rsidRPr="00975E23">
        <w:rPr>
          <w:rFonts w:ascii="Times New Roman" w:hAnsi="Times New Roman" w:cs="Times New Roman"/>
        </w:rPr>
        <w:t xml:space="preserve">Basic Skills </w:t>
      </w:r>
    </w:p>
    <w:p w:rsidR="00381809" w:rsidRPr="00975E23" w:rsidRDefault="00381809" w:rsidP="00381809">
      <w:pPr>
        <w:pStyle w:val="Default"/>
        <w:numPr>
          <w:ilvl w:val="0"/>
          <w:numId w:val="6"/>
        </w:numPr>
        <w:ind w:left="720"/>
        <w:rPr>
          <w:rFonts w:ascii="Times New Roman" w:hAnsi="Times New Roman" w:cs="Times New Roman"/>
        </w:rPr>
      </w:pPr>
      <w:r w:rsidRPr="00975E23">
        <w:rPr>
          <w:rFonts w:ascii="Times New Roman" w:hAnsi="Times New Roman" w:cs="Times New Roman"/>
        </w:rPr>
        <w:t xml:space="preserve">Thinking Skills </w:t>
      </w:r>
    </w:p>
    <w:p w:rsidR="00381809" w:rsidRDefault="00381809" w:rsidP="00381809">
      <w:pPr>
        <w:pStyle w:val="Default"/>
        <w:numPr>
          <w:ilvl w:val="0"/>
          <w:numId w:val="6"/>
        </w:numPr>
        <w:ind w:left="720"/>
        <w:rPr>
          <w:rFonts w:ascii="Times New Roman" w:hAnsi="Times New Roman" w:cs="Times New Roman"/>
        </w:rPr>
      </w:pPr>
      <w:r w:rsidRPr="00975E23">
        <w:rPr>
          <w:rFonts w:ascii="Times New Roman" w:hAnsi="Times New Roman" w:cs="Times New Roman"/>
        </w:rPr>
        <w:t xml:space="preserve">Personal Qualities </w:t>
      </w:r>
    </w:p>
    <w:p w:rsidR="006309AA" w:rsidRDefault="006309AA" w:rsidP="006309AA">
      <w:pPr>
        <w:pStyle w:val="Default"/>
        <w:rPr>
          <w:rFonts w:ascii="Times New Roman" w:hAnsi="Times New Roman" w:cs="Times New Roman"/>
        </w:rPr>
      </w:pPr>
    </w:p>
    <w:p w:rsidR="00685701" w:rsidRPr="00685701" w:rsidRDefault="00685701" w:rsidP="00685701">
      <w:pPr>
        <w:rPr>
          <w:rFonts w:ascii="Times New Roman" w:hAnsi="Times New Roman"/>
          <w:sz w:val="24"/>
          <w:szCs w:val="24"/>
        </w:rPr>
      </w:pPr>
      <w:r w:rsidRPr="00685701">
        <w:rPr>
          <w:rFonts w:ascii="Times New Roman" w:hAnsi="Times New Roman"/>
          <w:sz w:val="24"/>
          <w:szCs w:val="24"/>
        </w:rPr>
        <w:t>Instructional Methodology:</w:t>
      </w:r>
    </w:p>
    <w:p w:rsidR="00685701" w:rsidRPr="00685701" w:rsidRDefault="00685701" w:rsidP="00685701">
      <w:pPr>
        <w:rPr>
          <w:rFonts w:ascii="Times New Roman" w:hAnsi="Times New Roman"/>
          <w:b w:val="0"/>
          <w:sz w:val="24"/>
          <w:szCs w:val="24"/>
        </w:rPr>
      </w:pPr>
      <w:r w:rsidRPr="00685701">
        <w:rPr>
          <w:rFonts w:ascii="Times New Roman" w:hAnsi="Times New Roman"/>
          <w:b w:val="0"/>
          <w:sz w:val="24"/>
          <w:szCs w:val="24"/>
        </w:rPr>
        <w:t>The methods of instruction include hands-on training as well as classroom instruction.</w:t>
      </w:r>
    </w:p>
    <w:p w:rsidR="00685701" w:rsidRPr="00685701" w:rsidRDefault="00685701" w:rsidP="00685701">
      <w:pPr>
        <w:rPr>
          <w:rFonts w:ascii="Times New Roman" w:hAnsi="Times New Roman"/>
          <w:b w:val="0"/>
          <w:sz w:val="24"/>
          <w:szCs w:val="24"/>
        </w:rPr>
      </w:pPr>
      <w:r w:rsidRPr="00685701">
        <w:rPr>
          <w:rFonts w:ascii="Times New Roman" w:hAnsi="Times New Roman"/>
          <w:b w:val="0"/>
          <w:sz w:val="24"/>
          <w:szCs w:val="24"/>
        </w:rPr>
        <w:t>Labs will be performed during class time.</w:t>
      </w:r>
    </w:p>
    <w:p w:rsidR="00685701" w:rsidRPr="006309AA" w:rsidRDefault="00685701" w:rsidP="006309AA">
      <w:pPr>
        <w:pStyle w:val="Default"/>
        <w:rPr>
          <w:rFonts w:ascii="Times New Roman" w:hAnsi="Times New Roman" w:cs="Times New Roman"/>
        </w:rPr>
      </w:pPr>
    </w:p>
    <w:p w:rsidR="006309AA" w:rsidRPr="006309AA" w:rsidRDefault="006309AA" w:rsidP="006309AA">
      <w:pPr>
        <w:rPr>
          <w:rFonts w:ascii="Times New Roman" w:hAnsi="Times New Roman"/>
          <w:sz w:val="24"/>
          <w:szCs w:val="24"/>
        </w:rPr>
      </w:pPr>
      <w:r w:rsidRPr="006309AA">
        <w:rPr>
          <w:rFonts w:ascii="Times New Roman" w:hAnsi="Times New Roman"/>
          <w:sz w:val="24"/>
          <w:szCs w:val="24"/>
        </w:rPr>
        <w:t>Grading System:</w:t>
      </w:r>
    </w:p>
    <w:p w:rsidR="006309AA" w:rsidRPr="006309AA" w:rsidRDefault="006309AA" w:rsidP="006309AA">
      <w:pPr>
        <w:rPr>
          <w:rFonts w:ascii="Times New Roman" w:hAnsi="Times New Roman"/>
          <w:b w:val="0"/>
          <w:color w:val="000000"/>
          <w:sz w:val="24"/>
          <w:szCs w:val="24"/>
        </w:rPr>
      </w:pPr>
      <w:r w:rsidRPr="006309AA">
        <w:rPr>
          <w:rFonts w:ascii="Times New Roman" w:hAnsi="Times New Roman"/>
          <w:b w:val="0"/>
          <w:color w:val="000000"/>
          <w:sz w:val="24"/>
          <w:szCs w:val="24"/>
        </w:rPr>
        <w:t>[Instructor specific policy]</w:t>
      </w:r>
    </w:p>
    <w:p w:rsidR="006309AA" w:rsidRPr="006309AA" w:rsidRDefault="006309AA" w:rsidP="006309AA">
      <w:pPr>
        <w:rPr>
          <w:rFonts w:ascii="Times New Roman" w:hAnsi="Times New Roman"/>
          <w:b w:val="0"/>
          <w:color w:val="000000"/>
          <w:sz w:val="24"/>
          <w:szCs w:val="24"/>
        </w:rPr>
      </w:pPr>
    </w:p>
    <w:p w:rsidR="006309AA" w:rsidRPr="006309AA" w:rsidRDefault="006309AA" w:rsidP="006309AA">
      <w:pPr>
        <w:rPr>
          <w:rFonts w:ascii="Times New Roman" w:hAnsi="Times New Roman"/>
          <w:b w:val="0"/>
          <w:color w:val="000000"/>
          <w:sz w:val="24"/>
          <w:szCs w:val="24"/>
        </w:rPr>
      </w:pPr>
      <w:r w:rsidRPr="006309AA">
        <w:rPr>
          <w:rFonts w:ascii="Times New Roman" w:hAnsi="Times New Roman"/>
          <w:b w:val="0"/>
          <w:color w:val="000000"/>
          <w:sz w:val="24"/>
          <w:szCs w:val="24"/>
        </w:rPr>
        <w:tab/>
        <w:t>90 ≤   “A”   ≤ 100</w:t>
      </w:r>
    </w:p>
    <w:p w:rsidR="006309AA" w:rsidRPr="006309AA" w:rsidRDefault="006309AA" w:rsidP="006309AA">
      <w:pPr>
        <w:ind w:firstLine="720"/>
        <w:rPr>
          <w:rFonts w:ascii="Times New Roman" w:hAnsi="Times New Roman"/>
          <w:b w:val="0"/>
          <w:color w:val="000000"/>
          <w:sz w:val="24"/>
          <w:szCs w:val="24"/>
        </w:rPr>
      </w:pPr>
      <w:r w:rsidRPr="006309AA">
        <w:rPr>
          <w:rFonts w:ascii="Times New Roman" w:hAnsi="Times New Roman"/>
          <w:b w:val="0"/>
          <w:color w:val="000000"/>
          <w:sz w:val="24"/>
          <w:szCs w:val="24"/>
        </w:rPr>
        <w:t>80 ≤   “B”   &lt; 90</w:t>
      </w:r>
    </w:p>
    <w:p w:rsidR="006309AA" w:rsidRPr="006309AA" w:rsidRDefault="006309AA" w:rsidP="006309AA">
      <w:pPr>
        <w:ind w:firstLine="720"/>
        <w:rPr>
          <w:rFonts w:ascii="Times New Roman" w:hAnsi="Times New Roman"/>
          <w:b w:val="0"/>
          <w:color w:val="000000"/>
          <w:sz w:val="24"/>
          <w:szCs w:val="24"/>
        </w:rPr>
      </w:pPr>
      <w:r w:rsidRPr="006309AA">
        <w:rPr>
          <w:rFonts w:ascii="Times New Roman" w:hAnsi="Times New Roman"/>
          <w:b w:val="0"/>
          <w:color w:val="000000"/>
          <w:sz w:val="24"/>
          <w:szCs w:val="24"/>
        </w:rPr>
        <w:t>70 ≤   “C”   &lt; 80</w:t>
      </w:r>
    </w:p>
    <w:p w:rsidR="006309AA" w:rsidRPr="006309AA" w:rsidRDefault="006309AA" w:rsidP="006309AA">
      <w:pPr>
        <w:ind w:firstLine="720"/>
        <w:rPr>
          <w:rFonts w:ascii="Times New Roman" w:hAnsi="Times New Roman"/>
          <w:b w:val="0"/>
          <w:color w:val="000000"/>
          <w:sz w:val="24"/>
          <w:szCs w:val="24"/>
        </w:rPr>
      </w:pPr>
      <w:r w:rsidRPr="006309AA">
        <w:rPr>
          <w:rFonts w:ascii="Times New Roman" w:hAnsi="Times New Roman"/>
          <w:b w:val="0"/>
          <w:color w:val="000000"/>
          <w:sz w:val="24"/>
          <w:szCs w:val="24"/>
        </w:rPr>
        <w:t>60 ≤   “D”   &lt; 70</w:t>
      </w:r>
    </w:p>
    <w:p w:rsidR="006309AA" w:rsidRPr="006309AA" w:rsidRDefault="006309AA" w:rsidP="006309AA">
      <w:pPr>
        <w:ind w:firstLine="720"/>
        <w:rPr>
          <w:rFonts w:ascii="Times New Roman" w:hAnsi="Times New Roman"/>
          <w:b w:val="0"/>
          <w:color w:val="000000"/>
          <w:sz w:val="24"/>
          <w:szCs w:val="24"/>
        </w:rPr>
      </w:pPr>
      <w:r w:rsidRPr="006309AA">
        <w:rPr>
          <w:rFonts w:ascii="Times New Roman" w:hAnsi="Times New Roman"/>
          <w:b w:val="0"/>
          <w:color w:val="000000"/>
          <w:sz w:val="24"/>
          <w:szCs w:val="24"/>
        </w:rPr>
        <w:t>0   ≤   “F”   &lt; 60</w:t>
      </w:r>
    </w:p>
    <w:p w:rsidR="006309AA" w:rsidRPr="006309AA" w:rsidRDefault="006309AA" w:rsidP="006309AA">
      <w:pPr>
        <w:ind w:left="720" w:firstLine="720"/>
        <w:rPr>
          <w:rFonts w:ascii="Times New Roman" w:hAnsi="Times New Roman"/>
          <w:b w:val="0"/>
          <w:color w:val="000000"/>
          <w:sz w:val="24"/>
          <w:szCs w:val="24"/>
        </w:rPr>
      </w:pPr>
    </w:p>
    <w:p w:rsidR="006309AA" w:rsidRPr="006309AA" w:rsidRDefault="006309AA" w:rsidP="006309AA">
      <w:pPr>
        <w:rPr>
          <w:rFonts w:ascii="Times New Roman" w:hAnsi="Times New Roman"/>
          <w:sz w:val="24"/>
          <w:szCs w:val="24"/>
          <w:u w:val="single"/>
        </w:rPr>
      </w:pPr>
      <w:r w:rsidRPr="006309AA">
        <w:rPr>
          <w:rFonts w:ascii="Times New Roman" w:hAnsi="Times New Roman"/>
          <w:sz w:val="24"/>
          <w:szCs w:val="24"/>
          <w:u w:val="single"/>
        </w:rPr>
        <w:t>Course Policies</w:t>
      </w:r>
    </w:p>
    <w:p w:rsidR="006309AA" w:rsidRPr="006309AA" w:rsidRDefault="006309AA" w:rsidP="006309AA">
      <w:pPr>
        <w:rPr>
          <w:rFonts w:ascii="Times New Roman" w:hAnsi="Times New Roman"/>
          <w:b w:val="0"/>
          <w:sz w:val="24"/>
          <w:szCs w:val="24"/>
        </w:rPr>
      </w:pPr>
    </w:p>
    <w:p w:rsidR="006309AA" w:rsidRPr="006309AA" w:rsidRDefault="006309AA" w:rsidP="006309AA">
      <w:pPr>
        <w:ind w:left="720"/>
        <w:rPr>
          <w:rFonts w:ascii="Times New Roman" w:hAnsi="Times New Roman"/>
          <w:sz w:val="24"/>
          <w:szCs w:val="24"/>
        </w:rPr>
      </w:pPr>
      <w:r w:rsidRPr="006309AA">
        <w:rPr>
          <w:rFonts w:ascii="Times New Roman" w:hAnsi="Times New Roman"/>
          <w:sz w:val="24"/>
          <w:szCs w:val="24"/>
        </w:rPr>
        <w:t>Attendance/Participation:</w:t>
      </w:r>
    </w:p>
    <w:p w:rsidR="006309AA" w:rsidRPr="006309AA" w:rsidRDefault="006309AA" w:rsidP="006309AA">
      <w:pPr>
        <w:ind w:left="720"/>
        <w:rPr>
          <w:rFonts w:ascii="Times New Roman" w:hAnsi="Times New Roman"/>
          <w:b w:val="0"/>
          <w:sz w:val="24"/>
          <w:szCs w:val="24"/>
        </w:rPr>
      </w:pPr>
      <w:r w:rsidRPr="006309AA">
        <w:rPr>
          <w:rFonts w:ascii="Times New Roman" w:hAnsi="Times New Roman"/>
          <w:b w:val="0"/>
          <w:sz w:val="24"/>
          <w:szCs w:val="24"/>
        </w:rPr>
        <w:t xml:space="preserve">Attendance is very crucial and may make the difference between passing and not passing this class. You are expected to show up to every class and be on time. More than three unexcused absences from the class may result in you being dropped from the class. </w:t>
      </w:r>
    </w:p>
    <w:p w:rsidR="006309AA" w:rsidRPr="006309AA" w:rsidRDefault="006309AA" w:rsidP="006309AA">
      <w:pPr>
        <w:ind w:left="720"/>
        <w:rPr>
          <w:rFonts w:ascii="Times New Roman" w:hAnsi="Times New Roman"/>
          <w:b w:val="0"/>
          <w:sz w:val="24"/>
          <w:szCs w:val="24"/>
        </w:rPr>
      </w:pPr>
    </w:p>
    <w:p w:rsidR="006309AA" w:rsidRPr="006309AA" w:rsidRDefault="006309AA" w:rsidP="006309AA">
      <w:pPr>
        <w:ind w:left="720"/>
        <w:rPr>
          <w:rFonts w:ascii="Times New Roman" w:hAnsi="Times New Roman"/>
          <w:b w:val="0"/>
          <w:sz w:val="24"/>
          <w:szCs w:val="24"/>
        </w:rPr>
      </w:pPr>
      <w:r w:rsidRPr="006309AA">
        <w:rPr>
          <w:rFonts w:ascii="Times New Roman" w:hAnsi="Times New Roman"/>
          <w:b w:val="0"/>
          <w:sz w:val="24"/>
          <w:szCs w:val="24"/>
        </w:rPr>
        <w:t xml:space="preserve">There are a number of in-class exercises and labs where working in groups is </w:t>
      </w:r>
      <w:proofErr w:type="gramStart"/>
      <w:r w:rsidRPr="006309AA">
        <w:rPr>
          <w:rFonts w:ascii="Times New Roman" w:hAnsi="Times New Roman"/>
          <w:b w:val="0"/>
          <w:sz w:val="24"/>
          <w:szCs w:val="24"/>
        </w:rPr>
        <w:t>key</w:t>
      </w:r>
      <w:proofErr w:type="gramEnd"/>
      <w:r w:rsidRPr="006309AA">
        <w:rPr>
          <w:rFonts w:ascii="Times New Roman" w:hAnsi="Times New Roman"/>
          <w:b w:val="0"/>
          <w:sz w:val="24"/>
          <w:szCs w:val="24"/>
        </w:rPr>
        <w:t xml:space="preserve"> to the successful outcome. In these settings team work, cooperation, and patience is essential for success. </w:t>
      </w:r>
    </w:p>
    <w:p w:rsidR="006309AA" w:rsidRPr="006309AA" w:rsidRDefault="006309AA" w:rsidP="006309AA">
      <w:pPr>
        <w:ind w:left="720"/>
        <w:rPr>
          <w:rFonts w:ascii="Times New Roman" w:hAnsi="Times New Roman"/>
          <w:b w:val="0"/>
          <w:sz w:val="24"/>
          <w:szCs w:val="24"/>
        </w:rPr>
      </w:pPr>
    </w:p>
    <w:p w:rsidR="006309AA" w:rsidRPr="006309AA" w:rsidRDefault="006309AA" w:rsidP="006309AA">
      <w:pPr>
        <w:pStyle w:val="Default"/>
        <w:ind w:left="1040"/>
        <w:rPr>
          <w:rFonts w:ascii="Times New Roman" w:hAnsi="Times New Roman" w:cs="Times New Roman"/>
          <w:b/>
        </w:rPr>
      </w:pPr>
      <w:r w:rsidRPr="006309AA">
        <w:rPr>
          <w:rFonts w:ascii="Times New Roman" w:hAnsi="Times New Roman" w:cs="Times New Roman"/>
          <w:b/>
          <w:bCs/>
        </w:rPr>
        <w:t xml:space="preserve">Cell Phones and IPods </w:t>
      </w:r>
    </w:p>
    <w:p w:rsidR="006309AA" w:rsidRPr="006309AA" w:rsidRDefault="006309AA" w:rsidP="006309AA">
      <w:pPr>
        <w:pStyle w:val="Default"/>
        <w:ind w:left="1040"/>
        <w:rPr>
          <w:rFonts w:ascii="Times New Roman" w:hAnsi="Times New Roman" w:cs="Times New Roman"/>
        </w:rPr>
      </w:pPr>
      <w:r w:rsidRPr="006309AA">
        <w:rPr>
          <w:rFonts w:ascii="Times New Roman" w:hAnsi="Times New Roman" w:cs="Times New Roman"/>
          <w:b/>
          <w:bCs/>
        </w:rPr>
        <w:lastRenderedPageBreak/>
        <w:t>Students must turn off or mute all cell phones during lab and class time</w:t>
      </w:r>
      <w:r w:rsidRPr="006309AA">
        <w:rPr>
          <w:rFonts w:ascii="Times New Roman" w:hAnsi="Times New Roman" w:cs="Times New Roman"/>
          <w:b/>
        </w:rPr>
        <w:t>.</w:t>
      </w:r>
      <w:r w:rsidRPr="006309AA">
        <w:rPr>
          <w:rFonts w:ascii="Times New Roman" w:hAnsi="Times New Roman" w:cs="Times New Roman"/>
        </w:rPr>
        <w:t xml:space="preserve"> No IPods or other MP3 type devices are allowed in class. No text messaging is allowed in class.</w:t>
      </w:r>
    </w:p>
    <w:p w:rsidR="006309AA" w:rsidRPr="006309AA" w:rsidRDefault="006309AA" w:rsidP="006309AA">
      <w:pPr>
        <w:pStyle w:val="Default"/>
        <w:ind w:left="1040"/>
        <w:rPr>
          <w:rFonts w:ascii="Times New Roman" w:hAnsi="Times New Roman" w:cs="Times New Roman"/>
        </w:rPr>
      </w:pPr>
    </w:p>
    <w:p w:rsidR="006309AA" w:rsidRPr="006309AA" w:rsidRDefault="006309AA" w:rsidP="006309AA">
      <w:pPr>
        <w:pStyle w:val="Default"/>
        <w:ind w:left="1040"/>
        <w:rPr>
          <w:rFonts w:ascii="Times New Roman" w:hAnsi="Times New Roman" w:cs="Times New Roman"/>
          <w:b/>
        </w:rPr>
      </w:pPr>
      <w:r w:rsidRPr="006309AA">
        <w:rPr>
          <w:rFonts w:ascii="Times New Roman" w:hAnsi="Times New Roman" w:cs="Times New Roman"/>
          <w:b/>
          <w:bCs/>
        </w:rPr>
        <w:t xml:space="preserve">Food and Beverages </w:t>
      </w:r>
    </w:p>
    <w:p w:rsidR="006309AA" w:rsidRPr="006309AA" w:rsidRDefault="006309AA" w:rsidP="006309AA">
      <w:pPr>
        <w:pStyle w:val="Default"/>
        <w:ind w:left="1040"/>
        <w:rPr>
          <w:rFonts w:ascii="Times New Roman" w:hAnsi="Times New Roman" w:cs="Times New Roman"/>
        </w:rPr>
      </w:pPr>
      <w:r w:rsidRPr="006309AA">
        <w:rPr>
          <w:rFonts w:ascii="Times New Roman" w:hAnsi="Times New Roman" w:cs="Times New Roman"/>
        </w:rPr>
        <w:t>Other than sealable bottles of water</w:t>
      </w:r>
      <w:r w:rsidRPr="006309AA">
        <w:rPr>
          <w:rFonts w:ascii="Times New Roman" w:hAnsi="Times New Roman" w:cs="Times New Roman"/>
          <w:u w:val="single"/>
        </w:rPr>
        <w:t>, food and beverage items are prohibited in the classroom and laboratory</w:t>
      </w:r>
      <w:r w:rsidRPr="006309AA">
        <w:rPr>
          <w:rFonts w:ascii="Times New Roman" w:hAnsi="Times New Roman" w:cs="Times New Roman"/>
        </w:rPr>
        <w:t>.</w:t>
      </w:r>
    </w:p>
    <w:p w:rsidR="006309AA" w:rsidRPr="006309AA" w:rsidRDefault="006309AA" w:rsidP="006309AA">
      <w:pPr>
        <w:rPr>
          <w:rFonts w:ascii="Times New Roman" w:hAnsi="Times New Roman"/>
          <w:b w:val="0"/>
          <w:sz w:val="24"/>
          <w:szCs w:val="24"/>
        </w:rPr>
      </w:pPr>
    </w:p>
    <w:p w:rsidR="006309AA" w:rsidRPr="006309AA" w:rsidRDefault="006309AA" w:rsidP="006309AA">
      <w:pPr>
        <w:rPr>
          <w:rFonts w:ascii="Times New Roman" w:hAnsi="Times New Roman"/>
          <w:sz w:val="24"/>
          <w:szCs w:val="24"/>
        </w:rPr>
      </w:pPr>
      <w:r w:rsidRPr="006309AA">
        <w:rPr>
          <w:rFonts w:ascii="Times New Roman" w:hAnsi="Times New Roman"/>
          <w:sz w:val="24"/>
          <w:szCs w:val="24"/>
        </w:rPr>
        <w:t xml:space="preserve">Withdrawal: </w:t>
      </w:r>
    </w:p>
    <w:p w:rsidR="006309AA" w:rsidRPr="006309AA" w:rsidRDefault="006309AA" w:rsidP="006309AA">
      <w:pPr>
        <w:rPr>
          <w:rFonts w:ascii="Times New Roman" w:hAnsi="Times New Roman"/>
          <w:b w:val="0"/>
          <w:sz w:val="24"/>
          <w:szCs w:val="24"/>
        </w:rPr>
      </w:pPr>
      <w:r w:rsidRPr="006309AA">
        <w:rPr>
          <w:rFonts w:ascii="Times New Roman" w:hAnsi="Times New Roman"/>
          <w:b w:val="0"/>
          <w:sz w:val="24"/>
          <w:szCs w:val="24"/>
        </w:rPr>
        <w:t xml:space="preserve">If circumstances arise such that you cannot complete this course, it is to your advantage to drop the class by the deadline to avoid getting an unsatisfactory grade on your permanent school record. Student or instructor may initiate withdrawals anytime during the semester before the official withdrawal deadline. </w:t>
      </w:r>
    </w:p>
    <w:p w:rsidR="006309AA" w:rsidRPr="006309AA" w:rsidRDefault="006309AA" w:rsidP="006309AA">
      <w:pPr>
        <w:rPr>
          <w:rFonts w:ascii="Times New Roman" w:hAnsi="Times New Roman"/>
          <w:b w:val="0"/>
          <w:sz w:val="24"/>
          <w:szCs w:val="24"/>
        </w:rPr>
      </w:pPr>
    </w:p>
    <w:p w:rsidR="006309AA" w:rsidRPr="006309AA" w:rsidRDefault="006309AA" w:rsidP="006309AA">
      <w:pPr>
        <w:rPr>
          <w:rFonts w:ascii="Times New Roman" w:hAnsi="Times New Roman"/>
          <w:b w:val="0"/>
          <w:sz w:val="24"/>
          <w:szCs w:val="24"/>
        </w:rPr>
      </w:pPr>
      <w:r w:rsidRPr="006309AA">
        <w:rPr>
          <w:rFonts w:ascii="Times New Roman" w:hAnsi="Times New Roman"/>
          <w:b w:val="0"/>
          <w:sz w:val="24"/>
          <w:szCs w:val="24"/>
        </w:rPr>
        <w:t xml:space="preserve">Students may be withdrawn from the course by the instructor.  However, it is ultimately the responsibility of the student to initiate the withdrawal process if they are unable to attend or complete their coursework as required. Failure to withdraw by the established deadline will result in a grade of </w:t>
      </w:r>
      <w:r w:rsidRPr="006309AA">
        <w:rPr>
          <w:rFonts w:ascii="Times New Roman" w:hAnsi="Times New Roman"/>
          <w:sz w:val="24"/>
          <w:szCs w:val="24"/>
        </w:rPr>
        <w:t>“A”, “B”, “C”, “D”, or “F”</w:t>
      </w:r>
      <w:r w:rsidRPr="006309AA">
        <w:rPr>
          <w:rFonts w:ascii="Times New Roman" w:hAnsi="Times New Roman"/>
          <w:b w:val="0"/>
          <w:sz w:val="24"/>
          <w:szCs w:val="24"/>
        </w:rPr>
        <w:t xml:space="preserve">, based on the student’s recorded performance in the course. Withdrawal forms are available from campus Admissions and Records offices. </w:t>
      </w:r>
    </w:p>
    <w:p w:rsidR="006309AA" w:rsidRPr="006309AA" w:rsidRDefault="006309AA" w:rsidP="006309AA">
      <w:pPr>
        <w:rPr>
          <w:rFonts w:ascii="Times New Roman" w:hAnsi="Times New Roman"/>
          <w:b w:val="0"/>
          <w:sz w:val="24"/>
          <w:szCs w:val="24"/>
        </w:rPr>
      </w:pPr>
    </w:p>
    <w:p w:rsidR="006309AA" w:rsidRPr="006309AA" w:rsidRDefault="006309AA" w:rsidP="006309AA">
      <w:pPr>
        <w:rPr>
          <w:rFonts w:ascii="Times New Roman" w:hAnsi="Times New Roman"/>
          <w:b w:val="0"/>
          <w:sz w:val="24"/>
          <w:szCs w:val="24"/>
        </w:rPr>
      </w:pPr>
      <w:r w:rsidRPr="006309AA">
        <w:rPr>
          <w:rFonts w:ascii="Times New Roman" w:hAnsi="Times New Roman"/>
          <w:b w:val="0"/>
          <w:sz w:val="24"/>
          <w:szCs w:val="24"/>
        </w:rPr>
        <w:t>The last day to withdraw is [Date]</w:t>
      </w:r>
    </w:p>
    <w:p w:rsidR="006309AA" w:rsidRPr="006309AA" w:rsidRDefault="006309AA" w:rsidP="006309AA">
      <w:pPr>
        <w:rPr>
          <w:rFonts w:ascii="Times New Roman" w:hAnsi="Times New Roman"/>
          <w:b w:val="0"/>
          <w:sz w:val="24"/>
          <w:szCs w:val="24"/>
        </w:rPr>
      </w:pPr>
    </w:p>
    <w:p w:rsidR="006309AA" w:rsidRPr="006309AA" w:rsidRDefault="006309AA" w:rsidP="006309AA">
      <w:pPr>
        <w:rPr>
          <w:rFonts w:ascii="Times New Roman" w:hAnsi="Times New Roman"/>
          <w:sz w:val="24"/>
          <w:szCs w:val="24"/>
        </w:rPr>
      </w:pPr>
      <w:r w:rsidRPr="006309AA">
        <w:rPr>
          <w:rFonts w:ascii="Times New Roman" w:hAnsi="Times New Roman"/>
          <w:sz w:val="24"/>
          <w:szCs w:val="24"/>
        </w:rPr>
        <w:t>Missed or Late Work:</w:t>
      </w:r>
    </w:p>
    <w:p w:rsidR="006309AA" w:rsidRPr="006309AA" w:rsidRDefault="006309AA" w:rsidP="006309AA">
      <w:pPr>
        <w:pStyle w:val="Heading3"/>
        <w:shd w:val="clear" w:color="auto" w:fill="FFFFFF"/>
        <w:spacing w:before="0"/>
        <w:rPr>
          <w:rFonts w:ascii="Times New Roman" w:hAnsi="Times New Roman" w:cs="Times New Roman"/>
          <w:color w:val="000000"/>
          <w:sz w:val="24"/>
          <w:szCs w:val="24"/>
        </w:rPr>
      </w:pPr>
      <w:r w:rsidRPr="006309AA">
        <w:rPr>
          <w:rFonts w:ascii="Times New Roman" w:hAnsi="Times New Roman" w:cs="Times New Roman"/>
          <w:color w:val="000000"/>
          <w:sz w:val="24"/>
          <w:szCs w:val="24"/>
        </w:rPr>
        <w:t>[Instructor specific policy]</w:t>
      </w:r>
    </w:p>
    <w:p w:rsidR="006309AA" w:rsidRPr="006309AA" w:rsidRDefault="006309AA" w:rsidP="006309AA">
      <w:pPr>
        <w:rPr>
          <w:rFonts w:ascii="Times New Roman" w:hAnsi="Times New Roman"/>
          <w:b w:val="0"/>
          <w:sz w:val="24"/>
          <w:szCs w:val="24"/>
        </w:rPr>
      </w:pPr>
    </w:p>
    <w:p w:rsidR="006309AA" w:rsidRPr="006309AA" w:rsidRDefault="006309AA" w:rsidP="006309AA">
      <w:pPr>
        <w:rPr>
          <w:rFonts w:ascii="Times New Roman" w:hAnsi="Times New Roman"/>
          <w:sz w:val="24"/>
          <w:szCs w:val="24"/>
        </w:rPr>
      </w:pPr>
      <w:r w:rsidRPr="006309AA">
        <w:rPr>
          <w:rFonts w:ascii="Times New Roman" w:hAnsi="Times New Roman"/>
          <w:sz w:val="24"/>
          <w:szCs w:val="24"/>
        </w:rPr>
        <w:t>Incomplete:</w:t>
      </w:r>
    </w:p>
    <w:p w:rsidR="006309AA" w:rsidRPr="006309AA" w:rsidRDefault="006309AA" w:rsidP="006309AA">
      <w:pPr>
        <w:rPr>
          <w:rFonts w:ascii="Times New Roman" w:hAnsi="Times New Roman"/>
          <w:b w:val="0"/>
          <w:sz w:val="24"/>
          <w:szCs w:val="24"/>
        </w:rPr>
      </w:pPr>
      <w:r w:rsidRPr="006309AA">
        <w:rPr>
          <w:rFonts w:ascii="Times New Roman" w:hAnsi="Times New Roman"/>
          <w:b w:val="0"/>
          <w:sz w:val="24"/>
          <w:szCs w:val="24"/>
        </w:rPr>
        <w:t xml:space="preserve">A student may receive a temporary grade of </w:t>
      </w:r>
      <w:r w:rsidRPr="006309AA">
        <w:rPr>
          <w:rFonts w:ascii="Times New Roman" w:hAnsi="Times New Roman"/>
          <w:sz w:val="24"/>
          <w:szCs w:val="24"/>
        </w:rPr>
        <w:t>“I”</w:t>
      </w:r>
      <w:r w:rsidRPr="006309AA">
        <w:rPr>
          <w:rFonts w:ascii="Times New Roman" w:hAnsi="Times New Roman"/>
          <w:b w:val="0"/>
          <w:sz w:val="24"/>
          <w:szCs w:val="24"/>
        </w:rPr>
        <w:t xml:space="preserve"> (incomplete) at the end of the semester only if the following conditions are satisfied: </w:t>
      </w:r>
    </w:p>
    <w:p w:rsidR="006309AA" w:rsidRPr="006309AA" w:rsidRDefault="006309AA" w:rsidP="006309AA">
      <w:pPr>
        <w:ind w:left="1440"/>
        <w:rPr>
          <w:rFonts w:ascii="Times New Roman" w:hAnsi="Times New Roman"/>
          <w:b w:val="0"/>
          <w:sz w:val="24"/>
          <w:szCs w:val="24"/>
        </w:rPr>
      </w:pPr>
    </w:p>
    <w:p w:rsidR="006309AA" w:rsidRPr="006309AA" w:rsidRDefault="006309AA" w:rsidP="006309AA">
      <w:pPr>
        <w:ind w:left="1440"/>
        <w:rPr>
          <w:rFonts w:ascii="Times New Roman" w:hAnsi="Times New Roman"/>
          <w:b w:val="0"/>
          <w:sz w:val="24"/>
          <w:szCs w:val="24"/>
        </w:rPr>
      </w:pPr>
      <w:r w:rsidRPr="006309AA">
        <w:rPr>
          <w:rFonts w:ascii="Times New Roman" w:hAnsi="Times New Roman"/>
          <w:b w:val="0"/>
          <w:sz w:val="24"/>
          <w:szCs w:val="24"/>
        </w:rPr>
        <w:t xml:space="preserve">The student is unable to complete the course during the semester due to circumstance beyond their control. The student must have earned at least half of the grade points needed to earn a </w:t>
      </w:r>
      <w:r w:rsidRPr="006309AA">
        <w:rPr>
          <w:rFonts w:ascii="Times New Roman" w:hAnsi="Times New Roman"/>
          <w:sz w:val="24"/>
          <w:szCs w:val="24"/>
        </w:rPr>
        <w:t>“C”</w:t>
      </w:r>
      <w:r w:rsidRPr="006309AA">
        <w:rPr>
          <w:rFonts w:ascii="Times New Roman" w:hAnsi="Times New Roman"/>
          <w:b w:val="0"/>
          <w:sz w:val="24"/>
          <w:szCs w:val="24"/>
        </w:rPr>
        <w:t xml:space="preserve"> by the end of the semester. </w:t>
      </w:r>
    </w:p>
    <w:p w:rsidR="006309AA" w:rsidRPr="006309AA" w:rsidRDefault="006309AA" w:rsidP="006309AA">
      <w:pPr>
        <w:ind w:left="1440"/>
        <w:rPr>
          <w:rFonts w:ascii="Times New Roman" w:hAnsi="Times New Roman"/>
          <w:b w:val="0"/>
          <w:sz w:val="24"/>
          <w:szCs w:val="24"/>
        </w:rPr>
      </w:pPr>
    </w:p>
    <w:p w:rsidR="006309AA" w:rsidRPr="006309AA" w:rsidRDefault="006309AA" w:rsidP="006309AA">
      <w:pPr>
        <w:ind w:left="1440"/>
        <w:rPr>
          <w:rFonts w:ascii="Times New Roman" w:hAnsi="Times New Roman"/>
          <w:b w:val="0"/>
          <w:sz w:val="24"/>
          <w:szCs w:val="24"/>
        </w:rPr>
      </w:pPr>
      <w:r w:rsidRPr="006309AA">
        <w:rPr>
          <w:rFonts w:ascii="Times New Roman" w:hAnsi="Times New Roman"/>
          <w:b w:val="0"/>
          <w:sz w:val="24"/>
          <w:szCs w:val="24"/>
        </w:rPr>
        <w:t xml:space="preserve">Arrangement for an incomplete must be made with the instructor. </w:t>
      </w:r>
    </w:p>
    <w:p w:rsidR="006309AA" w:rsidRPr="006309AA" w:rsidRDefault="006309AA" w:rsidP="006309AA">
      <w:pPr>
        <w:ind w:left="1440"/>
        <w:rPr>
          <w:rFonts w:ascii="Times New Roman" w:hAnsi="Times New Roman"/>
          <w:b w:val="0"/>
          <w:sz w:val="24"/>
          <w:szCs w:val="24"/>
        </w:rPr>
      </w:pPr>
    </w:p>
    <w:p w:rsidR="006309AA" w:rsidRPr="006309AA" w:rsidRDefault="006309AA" w:rsidP="006309AA">
      <w:pPr>
        <w:ind w:left="1440"/>
        <w:rPr>
          <w:rFonts w:ascii="Times New Roman" w:hAnsi="Times New Roman"/>
          <w:b w:val="0"/>
          <w:sz w:val="24"/>
          <w:szCs w:val="24"/>
        </w:rPr>
      </w:pPr>
      <w:r w:rsidRPr="006309AA">
        <w:rPr>
          <w:rFonts w:ascii="Times New Roman" w:hAnsi="Times New Roman"/>
          <w:b w:val="0"/>
          <w:sz w:val="24"/>
          <w:szCs w:val="24"/>
        </w:rPr>
        <w:t>A “Report of Incomplete Grade” form must be completed by the instructor and filed with the Program Coordinator.</w:t>
      </w:r>
    </w:p>
    <w:p w:rsidR="006309AA" w:rsidRPr="006309AA" w:rsidRDefault="006309AA" w:rsidP="006309AA">
      <w:pPr>
        <w:ind w:left="720"/>
        <w:rPr>
          <w:rFonts w:ascii="Times New Roman" w:hAnsi="Times New Roman"/>
          <w:b w:val="0"/>
          <w:sz w:val="24"/>
          <w:szCs w:val="24"/>
        </w:rPr>
      </w:pPr>
    </w:p>
    <w:p w:rsidR="006309AA" w:rsidRPr="006309AA" w:rsidRDefault="006309AA" w:rsidP="006309AA">
      <w:pPr>
        <w:rPr>
          <w:rFonts w:ascii="Times New Roman" w:hAnsi="Times New Roman"/>
          <w:b w:val="0"/>
          <w:sz w:val="24"/>
          <w:szCs w:val="24"/>
        </w:rPr>
      </w:pPr>
      <w:r w:rsidRPr="006309AA">
        <w:rPr>
          <w:rFonts w:ascii="Times New Roman" w:hAnsi="Times New Roman"/>
          <w:b w:val="0"/>
          <w:sz w:val="24"/>
          <w:szCs w:val="24"/>
        </w:rPr>
        <w:t xml:space="preserve">To convert the incomplete </w:t>
      </w:r>
      <w:r w:rsidRPr="006309AA">
        <w:rPr>
          <w:rFonts w:ascii="Times New Roman" w:hAnsi="Times New Roman"/>
          <w:sz w:val="24"/>
          <w:szCs w:val="24"/>
        </w:rPr>
        <w:t>“I”</w:t>
      </w:r>
      <w:r w:rsidRPr="006309AA">
        <w:rPr>
          <w:rFonts w:ascii="Times New Roman" w:hAnsi="Times New Roman"/>
          <w:b w:val="0"/>
          <w:sz w:val="24"/>
          <w:szCs w:val="24"/>
        </w:rPr>
        <w:t xml:space="preserve"> into a grade, the student must submit for grading all work required to complete the course to the instructor by a date specified by the instructor within the next immediately following semester, but absolutely no later than 2 weeks prior to drop date of the that semester. Incompletes not completed by the date specified automatically become a letter grade of </w:t>
      </w:r>
      <w:r w:rsidRPr="006309AA">
        <w:rPr>
          <w:rFonts w:ascii="Times New Roman" w:hAnsi="Times New Roman"/>
          <w:sz w:val="24"/>
          <w:szCs w:val="24"/>
        </w:rPr>
        <w:t>“F”</w:t>
      </w:r>
      <w:r w:rsidRPr="006309AA">
        <w:rPr>
          <w:rFonts w:ascii="Times New Roman" w:hAnsi="Times New Roman"/>
          <w:b w:val="0"/>
          <w:sz w:val="24"/>
          <w:szCs w:val="24"/>
        </w:rPr>
        <w:t xml:space="preserve"> for the course.</w:t>
      </w:r>
    </w:p>
    <w:p w:rsidR="006309AA" w:rsidRPr="006309AA" w:rsidRDefault="006309AA" w:rsidP="006309AA">
      <w:pPr>
        <w:rPr>
          <w:rFonts w:ascii="Times New Roman" w:hAnsi="Times New Roman"/>
          <w:b w:val="0"/>
          <w:sz w:val="24"/>
          <w:szCs w:val="24"/>
        </w:rPr>
      </w:pPr>
    </w:p>
    <w:p w:rsidR="006309AA" w:rsidRPr="006309AA" w:rsidRDefault="006309AA" w:rsidP="006309AA">
      <w:pPr>
        <w:rPr>
          <w:rFonts w:ascii="Times New Roman" w:hAnsi="Times New Roman"/>
          <w:sz w:val="24"/>
          <w:szCs w:val="24"/>
        </w:rPr>
      </w:pPr>
      <w:r w:rsidRPr="006309AA">
        <w:rPr>
          <w:rFonts w:ascii="Times New Roman" w:hAnsi="Times New Roman"/>
          <w:sz w:val="24"/>
          <w:szCs w:val="24"/>
        </w:rPr>
        <w:lastRenderedPageBreak/>
        <w:t xml:space="preserve">Scholastic Dishonesty: </w:t>
      </w:r>
    </w:p>
    <w:p w:rsidR="006309AA" w:rsidRPr="006309AA" w:rsidRDefault="006309AA" w:rsidP="006309AA">
      <w:pPr>
        <w:rPr>
          <w:rFonts w:ascii="Times New Roman" w:hAnsi="Times New Roman"/>
          <w:b w:val="0"/>
          <w:sz w:val="24"/>
          <w:szCs w:val="24"/>
        </w:rPr>
      </w:pPr>
      <w:r w:rsidRPr="006309AA">
        <w:rPr>
          <w:rFonts w:ascii="Times New Roman" w:hAnsi="Times New Roman"/>
          <w:b w:val="0"/>
          <w:sz w:val="24"/>
          <w:szCs w:val="24"/>
        </w:rPr>
        <w:t>Acts prohibited by the college for which discipline may be administered include scholastic dishonesty, including but not limited to cheating on an exam or quiz, plagiary and unauthorized collaboration with another in preparing outside work. Academic work submitted by students shall be the result of their thought, research or self-expression. Academic work is defined as, but not limited to, tests, quizzes, whether taken electronically or on paper; projects, either individual or group, classroom presentations, and homework. The penalty for any violation of this policy is withdrawal from the course.</w:t>
      </w:r>
    </w:p>
    <w:p w:rsidR="006309AA" w:rsidRPr="006309AA" w:rsidRDefault="006309AA" w:rsidP="006309AA">
      <w:pPr>
        <w:rPr>
          <w:rFonts w:ascii="Times New Roman" w:hAnsi="Times New Roman"/>
          <w:b w:val="0"/>
          <w:sz w:val="24"/>
          <w:szCs w:val="24"/>
        </w:rPr>
      </w:pPr>
    </w:p>
    <w:p w:rsidR="006309AA" w:rsidRPr="006309AA" w:rsidRDefault="006309AA" w:rsidP="006309AA">
      <w:pPr>
        <w:rPr>
          <w:rFonts w:ascii="Times New Roman" w:hAnsi="Times New Roman"/>
          <w:sz w:val="24"/>
          <w:szCs w:val="24"/>
        </w:rPr>
      </w:pPr>
      <w:r w:rsidRPr="006309AA">
        <w:rPr>
          <w:rFonts w:ascii="Times New Roman" w:hAnsi="Times New Roman"/>
          <w:sz w:val="24"/>
          <w:szCs w:val="24"/>
        </w:rPr>
        <w:t>Academic Freedom:</w:t>
      </w:r>
    </w:p>
    <w:p w:rsidR="006309AA" w:rsidRPr="006309AA" w:rsidRDefault="006309AA" w:rsidP="006309AA">
      <w:pPr>
        <w:rPr>
          <w:rFonts w:ascii="Times New Roman" w:hAnsi="Times New Roman"/>
          <w:b w:val="0"/>
          <w:sz w:val="24"/>
          <w:szCs w:val="24"/>
        </w:rPr>
      </w:pPr>
      <w:r w:rsidRPr="006309AA">
        <w:rPr>
          <w:rFonts w:ascii="Times New Roman" w:hAnsi="Times New Roman"/>
          <w:b w:val="0"/>
          <w:sz w:val="24"/>
          <w:szCs w:val="24"/>
        </w:rPr>
        <w:t>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6309AA" w:rsidRPr="006309AA" w:rsidRDefault="006309AA" w:rsidP="006309AA">
      <w:pPr>
        <w:ind w:left="720"/>
        <w:rPr>
          <w:rFonts w:ascii="Times New Roman" w:hAnsi="Times New Roman"/>
          <w:b w:val="0"/>
          <w:sz w:val="24"/>
          <w:szCs w:val="24"/>
        </w:rPr>
      </w:pPr>
    </w:p>
    <w:p w:rsidR="006309AA" w:rsidRPr="006309AA" w:rsidRDefault="006309AA" w:rsidP="006309AA">
      <w:pPr>
        <w:rPr>
          <w:rFonts w:ascii="Times New Roman" w:hAnsi="Times New Roman"/>
          <w:b w:val="0"/>
          <w:sz w:val="24"/>
          <w:szCs w:val="24"/>
        </w:rPr>
      </w:pPr>
      <w:r w:rsidRPr="006309AA">
        <w:rPr>
          <w:rFonts w:ascii="Times New Roman" w:hAnsi="Times New Roman"/>
          <w:b w:val="0"/>
          <w:sz w:val="24"/>
          <w:szCs w:val="24"/>
        </w:rPr>
        <w:t>Each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w:t>
      </w:r>
    </w:p>
    <w:p w:rsidR="006309AA" w:rsidRPr="006309AA" w:rsidRDefault="006309AA" w:rsidP="006309AA">
      <w:pPr>
        <w:ind w:left="720"/>
        <w:rPr>
          <w:rFonts w:ascii="Times New Roman" w:hAnsi="Times New Roman"/>
          <w:b w:val="0"/>
          <w:sz w:val="24"/>
          <w:szCs w:val="24"/>
        </w:rPr>
      </w:pPr>
    </w:p>
    <w:p w:rsidR="006309AA" w:rsidRPr="006309AA" w:rsidRDefault="006309AA" w:rsidP="006309AA">
      <w:pPr>
        <w:rPr>
          <w:rFonts w:ascii="Times New Roman" w:hAnsi="Times New Roman"/>
          <w:sz w:val="24"/>
          <w:szCs w:val="24"/>
        </w:rPr>
      </w:pPr>
      <w:r w:rsidRPr="006309AA">
        <w:rPr>
          <w:rFonts w:ascii="Times New Roman" w:hAnsi="Times New Roman"/>
          <w:sz w:val="24"/>
          <w:szCs w:val="24"/>
        </w:rPr>
        <w:t>Student Discipline:</w:t>
      </w:r>
    </w:p>
    <w:p w:rsidR="006309AA" w:rsidRPr="006309AA" w:rsidRDefault="006309AA" w:rsidP="006309AA">
      <w:pPr>
        <w:rPr>
          <w:rFonts w:ascii="Times New Roman" w:hAnsi="Times New Roman"/>
          <w:b w:val="0"/>
          <w:sz w:val="24"/>
          <w:szCs w:val="24"/>
          <w:u w:val="single"/>
        </w:rPr>
      </w:pPr>
      <w:r w:rsidRPr="006309AA">
        <w:rPr>
          <w:rFonts w:ascii="Times New Roman" w:hAnsi="Times New Roman"/>
          <w:b w:val="0"/>
          <w:sz w:val="24"/>
          <w:szCs w:val="24"/>
        </w:rPr>
        <w:t xml:space="preserve">ACC's policy on student discipline can be found under Policies and Procedures at </w:t>
      </w:r>
      <w:hyperlink r:id="rId8" w:history="1">
        <w:r w:rsidRPr="006309AA">
          <w:rPr>
            <w:rStyle w:val="Hyperlink"/>
            <w:rFonts w:ascii="Times New Roman" w:hAnsi="Times New Roman"/>
            <w:b w:val="0"/>
            <w:sz w:val="24"/>
            <w:szCs w:val="24"/>
          </w:rPr>
          <w:t>http://www.austincc.edu/current/needtoknow/</w:t>
        </w:r>
      </w:hyperlink>
    </w:p>
    <w:p w:rsidR="006309AA" w:rsidRPr="006309AA" w:rsidRDefault="006309AA" w:rsidP="006309AA">
      <w:pPr>
        <w:rPr>
          <w:rFonts w:ascii="Times New Roman" w:hAnsi="Times New Roman"/>
          <w:b w:val="0"/>
          <w:sz w:val="24"/>
          <w:szCs w:val="24"/>
          <w:u w:val="single"/>
        </w:rPr>
      </w:pPr>
    </w:p>
    <w:p w:rsidR="006309AA" w:rsidRPr="006309AA" w:rsidRDefault="006309AA" w:rsidP="006309AA">
      <w:pPr>
        <w:rPr>
          <w:rFonts w:ascii="Times New Roman" w:hAnsi="Times New Roman"/>
          <w:sz w:val="24"/>
          <w:szCs w:val="24"/>
        </w:rPr>
      </w:pPr>
      <w:r w:rsidRPr="006309AA">
        <w:rPr>
          <w:rFonts w:ascii="Times New Roman" w:hAnsi="Times New Roman"/>
          <w:sz w:val="24"/>
          <w:szCs w:val="24"/>
        </w:rPr>
        <w:t>Statement on Students with Disabilities:</w:t>
      </w:r>
    </w:p>
    <w:p w:rsidR="006309AA" w:rsidRPr="006309AA" w:rsidRDefault="006309AA" w:rsidP="006309AA">
      <w:pPr>
        <w:rPr>
          <w:rFonts w:ascii="Times New Roman" w:hAnsi="Times New Roman"/>
          <w:b w:val="0"/>
          <w:sz w:val="24"/>
          <w:szCs w:val="24"/>
        </w:rPr>
      </w:pPr>
      <w:r w:rsidRPr="006309AA">
        <w:rPr>
          <w:rFonts w:ascii="Times New Roman" w:hAnsi="Times New Roman"/>
          <w:b w:val="0"/>
          <w:sz w:val="24"/>
          <w:szCs w:val="24"/>
        </w:rPr>
        <w:t xml:space="preserve">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6309AA" w:rsidRPr="006309AA" w:rsidRDefault="006309AA" w:rsidP="006309AA">
      <w:pPr>
        <w:rPr>
          <w:rFonts w:ascii="Times New Roman" w:hAnsi="Times New Roman"/>
          <w:b w:val="0"/>
          <w:sz w:val="24"/>
          <w:szCs w:val="24"/>
        </w:rPr>
      </w:pPr>
      <w:r w:rsidRPr="006309AA">
        <w:rPr>
          <w:rFonts w:ascii="Times New Roman" w:hAnsi="Times New Roman"/>
          <w:b w:val="0"/>
          <w:sz w:val="24"/>
          <w:szCs w:val="24"/>
        </w:rPr>
        <w:fldChar w:fldCharType="begin"/>
      </w:r>
      <w:r w:rsidRPr="006309AA">
        <w:rPr>
          <w:rFonts w:ascii="Times New Roman" w:hAnsi="Times New Roman"/>
          <w:b w:val="0"/>
          <w:sz w:val="24"/>
          <w:szCs w:val="24"/>
        </w:rPr>
        <w:instrText>ADVANCE \d0</w:instrText>
      </w:r>
      <w:r w:rsidRPr="006309AA">
        <w:rPr>
          <w:rFonts w:ascii="Times New Roman" w:hAnsi="Times New Roman"/>
          <w:b w:val="0"/>
          <w:sz w:val="24"/>
          <w:szCs w:val="24"/>
        </w:rPr>
        <w:fldChar w:fldCharType="end"/>
      </w:r>
      <w:r w:rsidRPr="006309AA">
        <w:rPr>
          <w:rFonts w:ascii="Times New Roman" w:hAnsi="Times New Roman"/>
          <w:b w:val="0"/>
          <w:sz w:val="24"/>
          <w:szCs w:val="24"/>
        </w:rPr>
        <w:t xml:space="preserve">       </w:t>
      </w:r>
    </w:p>
    <w:p w:rsidR="006309AA" w:rsidRPr="006309AA" w:rsidRDefault="006309AA" w:rsidP="006309AA">
      <w:pPr>
        <w:rPr>
          <w:rFonts w:ascii="Times New Roman" w:hAnsi="Times New Roman"/>
          <w:b w:val="0"/>
          <w:sz w:val="24"/>
          <w:szCs w:val="24"/>
        </w:rPr>
      </w:pPr>
      <w:r w:rsidRPr="006309AA">
        <w:rPr>
          <w:rFonts w:ascii="Times New Roman" w:hAnsi="Times New Roman"/>
          <w:b w:val="0"/>
          <w:sz w:val="24"/>
          <w:szCs w:val="24"/>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6309AA" w:rsidRPr="006309AA" w:rsidRDefault="006309AA" w:rsidP="006309AA">
      <w:pPr>
        <w:rPr>
          <w:rFonts w:ascii="Times New Roman" w:hAnsi="Times New Roman"/>
          <w:b w:val="0"/>
          <w:sz w:val="24"/>
          <w:szCs w:val="24"/>
        </w:rPr>
      </w:pPr>
    </w:p>
    <w:p w:rsidR="006309AA" w:rsidRPr="006309AA" w:rsidRDefault="006309AA" w:rsidP="006309AA">
      <w:pPr>
        <w:rPr>
          <w:rStyle w:val="Hyperlink"/>
          <w:rFonts w:ascii="Times New Roman" w:hAnsi="Times New Roman"/>
          <w:b w:val="0"/>
          <w:color w:val="000080"/>
          <w:sz w:val="24"/>
          <w:szCs w:val="24"/>
        </w:rPr>
      </w:pPr>
      <w:r w:rsidRPr="006309AA">
        <w:rPr>
          <w:rFonts w:ascii="Times New Roman" w:hAnsi="Times New Roman"/>
          <w:b w:val="0"/>
          <w:sz w:val="24"/>
          <w:szCs w:val="24"/>
        </w:rPr>
        <w:lastRenderedPageBreak/>
        <w:t>Students with approved accommodations are encouraged to submit the ‘Notice of Approved Accommodations’ to the instructor at the beginning of the semester because a reasonable amount of time may be needed to prepare and arrange for the accommodations.  Additional information about the Office for Students with Disabilities is available at</w:t>
      </w:r>
      <w:r w:rsidRPr="006309AA">
        <w:rPr>
          <w:rStyle w:val="Hyperlink"/>
          <w:rFonts w:ascii="Times New Roman" w:hAnsi="Times New Roman"/>
          <w:b w:val="0"/>
          <w:color w:val="000080"/>
          <w:sz w:val="24"/>
          <w:szCs w:val="24"/>
        </w:rPr>
        <w:t xml:space="preserve"> </w:t>
      </w:r>
      <w:hyperlink r:id="rId9" w:history="1">
        <w:r w:rsidRPr="006309AA">
          <w:rPr>
            <w:rStyle w:val="Hyperlink"/>
            <w:rFonts w:ascii="Times New Roman" w:hAnsi="Times New Roman"/>
            <w:b w:val="0"/>
            <w:sz w:val="24"/>
            <w:szCs w:val="24"/>
          </w:rPr>
          <w:t>http://www.austincc.edu/support/osd/</w:t>
        </w:r>
      </w:hyperlink>
    </w:p>
    <w:p w:rsidR="006309AA" w:rsidRPr="006309AA" w:rsidRDefault="006309AA" w:rsidP="006309AA">
      <w:pPr>
        <w:ind w:left="720"/>
        <w:rPr>
          <w:rFonts w:ascii="Times New Roman" w:hAnsi="Times New Roman"/>
          <w:b w:val="0"/>
          <w:sz w:val="24"/>
          <w:szCs w:val="24"/>
        </w:rPr>
      </w:pPr>
    </w:p>
    <w:p w:rsidR="006309AA" w:rsidRPr="006309AA" w:rsidRDefault="006309AA" w:rsidP="006309AA">
      <w:pPr>
        <w:rPr>
          <w:rFonts w:ascii="Times New Roman" w:hAnsi="Times New Roman"/>
          <w:sz w:val="24"/>
          <w:szCs w:val="24"/>
        </w:rPr>
      </w:pPr>
      <w:r w:rsidRPr="006309AA">
        <w:rPr>
          <w:rFonts w:ascii="Times New Roman" w:hAnsi="Times New Roman"/>
          <w:sz w:val="24"/>
          <w:szCs w:val="24"/>
        </w:rPr>
        <w:t>Safety Statement:</w:t>
      </w:r>
    </w:p>
    <w:p w:rsidR="006309AA" w:rsidRPr="006309AA" w:rsidRDefault="006309AA" w:rsidP="006309AA">
      <w:pPr>
        <w:rPr>
          <w:rFonts w:ascii="Times New Roman" w:hAnsi="Times New Roman"/>
          <w:b w:val="0"/>
          <w:color w:val="000000"/>
          <w:sz w:val="24"/>
          <w:szCs w:val="24"/>
        </w:rPr>
      </w:pPr>
      <w:r w:rsidRPr="006309AA">
        <w:rPr>
          <w:rFonts w:ascii="Times New Roman" w:hAnsi="Times New Roman"/>
          <w:b w:val="0"/>
          <w:color w:val="000000"/>
          <w:sz w:val="24"/>
          <w:szCs w:val="24"/>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hyperlink r:id="rId10" w:history="1">
        <w:r w:rsidRPr="006309AA">
          <w:rPr>
            <w:rStyle w:val="Hyperlink"/>
            <w:rFonts w:ascii="Times New Roman" w:hAnsi="Times New Roman"/>
            <w:b w:val="0"/>
            <w:sz w:val="24"/>
            <w:szCs w:val="24"/>
          </w:rPr>
          <w:t>http://www.austincc.edu/ehs</w:t>
        </w:r>
      </w:hyperlink>
      <w:r w:rsidRPr="006309AA">
        <w:rPr>
          <w:rFonts w:ascii="Times New Roman" w:hAnsi="Times New Roman"/>
          <w:b w:val="0"/>
          <w:color w:val="000000"/>
          <w:sz w:val="24"/>
          <w:szCs w:val="24"/>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6309AA">
        <w:rPr>
          <w:rStyle w:val="Hypertext"/>
          <w:rFonts w:ascii="Times New Roman" w:hAnsi="Times New Roman"/>
          <w:b w:val="0"/>
          <w:sz w:val="24"/>
          <w:szCs w:val="24"/>
        </w:rPr>
        <w:t>http://www.austincc.edu/emergency/</w:t>
      </w:r>
      <w:r w:rsidRPr="006309AA">
        <w:rPr>
          <w:rFonts w:ascii="Times New Roman" w:hAnsi="Times New Roman"/>
          <w:b w:val="0"/>
          <w:color w:val="000000"/>
          <w:sz w:val="24"/>
          <w:szCs w:val="24"/>
        </w:rPr>
        <w:tab/>
      </w:r>
    </w:p>
    <w:p w:rsidR="006309AA" w:rsidRPr="006309AA" w:rsidRDefault="006309AA" w:rsidP="006309AA">
      <w:pPr>
        <w:rPr>
          <w:rStyle w:val="applestyle"/>
          <w:rFonts w:ascii="Times New Roman" w:hAnsi="Times New Roman"/>
          <w:b w:val="0"/>
          <w:color w:val="000000"/>
          <w:sz w:val="24"/>
          <w:szCs w:val="24"/>
        </w:rPr>
      </w:pPr>
      <w:r w:rsidRPr="006309AA">
        <w:rPr>
          <w:rFonts w:ascii="Times New Roman" w:hAnsi="Times New Roman"/>
          <w:b w:val="0"/>
          <w:color w:val="000000"/>
          <w:sz w:val="24"/>
          <w:szCs w:val="24"/>
        </w:rPr>
        <w:tab/>
      </w:r>
      <w:r w:rsidRPr="006309AA">
        <w:rPr>
          <w:rFonts w:ascii="Times New Roman" w:hAnsi="Times New Roman"/>
          <w:b w:val="0"/>
          <w:color w:val="000000"/>
          <w:sz w:val="24"/>
          <w:szCs w:val="24"/>
        </w:rPr>
        <w:tab/>
      </w:r>
      <w:r w:rsidRPr="006309AA">
        <w:rPr>
          <w:rFonts w:ascii="Times New Roman" w:hAnsi="Times New Roman"/>
          <w:b w:val="0"/>
          <w:color w:val="000000"/>
          <w:sz w:val="24"/>
          <w:szCs w:val="24"/>
        </w:rPr>
        <w:tab/>
      </w:r>
      <w:r w:rsidRPr="006309AA">
        <w:rPr>
          <w:rFonts w:ascii="Times New Roman" w:hAnsi="Times New Roman"/>
          <w:b w:val="0"/>
          <w:color w:val="000000"/>
          <w:sz w:val="24"/>
          <w:szCs w:val="24"/>
        </w:rPr>
        <w:tab/>
      </w:r>
      <w:r w:rsidRPr="006309AA">
        <w:rPr>
          <w:rFonts w:ascii="Times New Roman" w:hAnsi="Times New Roman"/>
          <w:b w:val="0"/>
          <w:color w:val="000000"/>
          <w:sz w:val="24"/>
          <w:szCs w:val="24"/>
        </w:rPr>
        <w:tab/>
      </w:r>
      <w:r w:rsidRPr="006309AA">
        <w:rPr>
          <w:rFonts w:ascii="Times New Roman" w:hAnsi="Times New Roman"/>
          <w:b w:val="0"/>
          <w:color w:val="000000"/>
          <w:sz w:val="24"/>
          <w:szCs w:val="24"/>
        </w:rPr>
        <w:tab/>
      </w:r>
      <w:r w:rsidRPr="006309AA">
        <w:rPr>
          <w:rFonts w:ascii="Times New Roman" w:hAnsi="Times New Roman"/>
          <w:b w:val="0"/>
          <w:color w:val="000000"/>
          <w:sz w:val="24"/>
          <w:szCs w:val="24"/>
        </w:rPr>
        <w:tab/>
      </w:r>
      <w:r w:rsidRPr="006309AA">
        <w:rPr>
          <w:rFonts w:ascii="Times New Roman" w:hAnsi="Times New Roman"/>
          <w:b w:val="0"/>
          <w:color w:val="000000"/>
          <w:sz w:val="24"/>
          <w:szCs w:val="24"/>
        </w:rPr>
        <w:tab/>
      </w:r>
    </w:p>
    <w:p w:rsidR="006309AA" w:rsidRPr="006309AA" w:rsidRDefault="006309AA" w:rsidP="006309AA">
      <w:pPr>
        <w:rPr>
          <w:rFonts w:ascii="Times New Roman" w:hAnsi="Times New Roman"/>
          <w:b w:val="0"/>
          <w:color w:val="000000"/>
          <w:sz w:val="24"/>
          <w:szCs w:val="24"/>
        </w:rPr>
      </w:pPr>
      <w:r w:rsidRPr="006309AA">
        <w:rPr>
          <w:rFonts w:ascii="Times New Roman" w:hAnsi="Times New Roman"/>
          <w:b w:val="0"/>
          <w:color w:val="000000"/>
          <w:sz w:val="24"/>
          <w:szCs w:val="24"/>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6309AA" w:rsidRPr="006309AA" w:rsidRDefault="006309AA" w:rsidP="006309AA">
      <w:pPr>
        <w:rPr>
          <w:rFonts w:ascii="Times New Roman" w:hAnsi="Times New Roman"/>
          <w:b w:val="0"/>
          <w:sz w:val="24"/>
          <w:szCs w:val="24"/>
          <w:u w:val="single"/>
        </w:rPr>
      </w:pPr>
    </w:p>
    <w:p w:rsidR="006309AA" w:rsidRPr="006309AA" w:rsidRDefault="006309AA" w:rsidP="006309AA">
      <w:pPr>
        <w:rPr>
          <w:rFonts w:ascii="Times New Roman" w:hAnsi="Times New Roman"/>
          <w:sz w:val="24"/>
          <w:szCs w:val="24"/>
        </w:rPr>
      </w:pPr>
      <w:r w:rsidRPr="006309AA">
        <w:rPr>
          <w:rFonts w:ascii="Times New Roman" w:hAnsi="Times New Roman"/>
          <w:sz w:val="24"/>
          <w:szCs w:val="24"/>
        </w:rPr>
        <w:t>Use of ACC Email Communications:</w:t>
      </w:r>
    </w:p>
    <w:p w:rsidR="006309AA" w:rsidRPr="006309AA" w:rsidRDefault="006309AA" w:rsidP="006309AA">
      <w:pPr>
        <w:rPr>
          <w:rStyle w:val="Hypertext"/>
          <w:rFonts w:ascii="Times New Roman" w:hAnsi="Times New Roman"/>
          <w:b w:val="0"/>
          <w:sz w:val="24"/>
          <w:szCs w:val="24"/>
        </w:rPr>
      </w:pPr>
      <w:r w:rsidRPr="006309AA">
        <w:rPr>
          <w:rFonts w:ascii="Times New Roman" w:hAnsi="Times New Roman"/>
          <w:b w:val="0"/>
          <w:color w:val="000000"/>
          <w:sz w:val="24"/>
          <w:szCs w:val="24"/>
        </w:rPr>
        <w:t xml:space="preserve">All College e-mail communication to students will be sent solely to the student’s </w:t>
      </w:r>
      <w:proofErr w:type="spellStart"/>
      <w:r w:rsidRPr="006309AA">
        <w:rPr>
          <w:rFonts w:ascii="Times New Roman" w:hAnsi="Times New Roman"/>
          <w:b w:val="0"/>
          <w:color w:val="000000"/>
          <w:sz w:val="24"/>
          <w:szCs w:val="24"/>
        </w:rPr>
        <w:t>ACCmail</w:t>
      </w:r>
      <w:proofErr w:type="spellEnd"/>
      <w:r w:rsidRPr="006309AA">
        <w:rPr>
          <w:rFonts w:ascii="Times New Roman" w:hAnsi="Times New Roman"/>
          <w:b w:val="0"/>
          <w:color w:val="000000"/>
          <w:sz w:val="24"/>
          <w:szCs w:val="24"/>
        </w:rPr>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6309AA">
        <w:rPr>
          <w:rFonts w:ascii="Times New Roman" w:hAnsi="Times New Roman"/>
          <w:b w:val="0"/>
          <w:color w:val="000000"/>
          <w:sz w:val="24"/>
          <w:szCs w:val="24"/>
        </w:rPr>
        <w:t>ACCmail</w:t>
      </w:r>
      <w:proofErr w:type="spellEnd"/>
      <w:r w:rsidRPr="006309AA">
        <w:rPr>
          <w:rFonts w:ascii="Times New Roman" w:hAnsi="Times New Roman"/>
          <w:b w:val="0"/>
          <w:color w:val="000000"/>
          <w:sz w:val="24"/>
          <w:szCs w:val="24"/>
        </w:rPr>
        <w:t xml:space="preserve"> account when communicating with instructors and staff.  Instructions for activating an </w:t>
      </w:r>
      <w:proofErr w:type="spellStart"/>
      <w:r w:rsidRPr="006309AA">
        <w:rPr>
          <w:rFonts w:ascii="Times New Roman" w:hAnsi="Times New Roman"/>
          <w:b w:val="0"/>
          <w:color w:val="000000"/>
          <w:sz w:val="24"/>
          <w:szCs w:val="24"/>
        </w:rPr>
        <w:t>ACCmail</w:t>
      </w:r>
      <w:proofErr w:type="spellEnd"/>
      <w:r w:rsidRPr="006309AA">
        <w:rPr>
          <w:rFonts w:ascii="Times New Roman" w:hAnsi="Times New Roman"/>
          <w:b w:val="0"/>
          <w:color w:val="000000"/>
          <w:sz w:val="24"/>
          <w:szCs w:val="24"/>
        </w:rPr>
        <w:t xml:space="preserve"> account can be found at </w:t>
      </w:r>
      <w:hyperlink r:id="rId11" w:history="1">
        <w:r w:rsidRPr="006309AA">
          <w:rPr>
            <w:rStyle w:val="Hyperlink"/>
            <w:rFonts w:ascii="Times New Roman" w:hAnsi="Times New Roman"/>
            <w:b w:val="0"/>
            <w:sz w:val="24"/>
            <w:szCs w:val="24"/>
          </w:rPr>
          <w:t>http://www.austincc.edu/accmail/index.php</w:t>
        </w:r>
      </w:hyperlink>
    </w:p>
    <w:p w:rsidR="006309AA" w:rsidRPr="006309AA" w:rsidRDefault="006309AA" w:rsidP="006309AA">
      <w:pPr>
        <w:rPr>
          <w:rStyle w:val="Hypertext"/>
          <w:rFonts w:ascii="Times New Roman" w:hAnsi="Times New Roman"/>
          <w:b w:val="0"/>
          <w:sz w:val="24"/>
          <w:szCs w:val="24"/>
        </w:rPr>
      </w:pPr>
    </w:p>
    <w:p w:rsidR="006309AA" w:rsidRPr="006309AA" w:rsidRDefault="006309AA" w:rsidP="0063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val="0"/>
          <w:color w:val="000000"/>
          <w:sz w:val="24"/>
          <w:szCs w:val="24"/>
        </w:rPr>
      </w:pPr>
      <w:r w:rsidRPr="006309AA">
        <w:rPr>
          <w:rFonts w:ascii="Times New Roman" w:hAnsi="Times New Roman"/>
          <w:bCs w:val="0"/>
          <w:color w:val="000000"/>
          <w:sz w:val="24"/>
          <w:szCs w:val="24"/>
        </w:rPr>
        <w:t>Student and Instructional Services:</w:t>
      </w:r>
    </w:p>
    <w:p w:rsidR="006309AA" w:rsidRPr="006309AA" w:rsidRDefault="006309AA" w:rsidP="0063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color w:val="0000FF"/>
          <w:sz w:val="24"/>
          <w:szCs w:val="24"/>
        </w:rPr>
      </w:pPr>
      <w:r w:rsidRPr="006309AA">
        <w:rPr>
          <w:rFonts w:ascii="Times New Roman" w:hAnsi="Times New Roman"/>
          <w:b w:val="0"/>
          <w:color w:val="000000"/>
          <w:sz w:val="24"/>
          <w:szCs w:val="24"/>
        </w:rPr>
        <w:t xml:space="preserve">ACC strives to provide exemplary support to its students and offers a broad variety of opportunities and services.  Information on these services and support systems is available at </w:t>
      </w:r>
      <w:r w:rsidRPr="006309AA">
        <w:rPr>
          <w:rStyle w:val="Hypertext"/>
          <w:rFonts w:ascii="Times New Roman" w:hAnsi="Times New Roman"/>
          <w:b w:val="0"/>
          <w:sz w:val="24"/>
          <w:szCs w:val="24"/>
        </w:rPr>
        <w:t>http://www.austincc.edu/s4/</w:t>
      </w:r>
    </w:p>
    <w:p w:rsidR="006309AA" w:rsidRPr="006309AA" w:rsidRDefault="006309AA" w:rsidP="0063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color w:val="0000FF"/>
          <w:sz w:val="24"/>
          <w:szCs w:val="24"/>
        </w:rPr>
      </w:pPr>
    </w:p>
    <w:p w:rsidR="006309AA" w:rsidRPr="006309AA" w:rsidRDefault="006309AA" w:rsidP="0063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color w:val="0000FF"/>
          <w:sz w:val="24"/>
          <w:szCs w:val="24"/>
        </w:rPr>
      </w:pPr>
      <w:r w:rsidRPr="006309AA">
        <w:rPr>
          <w:rFonts w:ascii="Times New Roman" w:hAnsi="Times New Roman"/>
          <w:b w:val="0"/>
          <w:color w:val="000000"/>
          <w:sz w:val="24"/>
          <w:szCs w:val="24"/>
        </w:rPr>
        <w:t xml:space="preserve">Links </w:t>
      </w:r>
      <w:proofErr w:type="gramStart"/>
      <w:r w:rsidRPr="006309AA">
        <w:rPr>
          <w:rFonts w:ascii="Times New Roman" w:hAnsi="Times New Roman"/>
          <w:b w:val="0"/>
          <w:color w:val="000000"/>
          <w:sz w:val="24"/>
          <w:szCs w:val="24"/>
        </w:rPr>
        <w:t>to</w:t>
      </w:r>
      <w:proofErr w:type="gramEnd"/>
      <w:r w:rsidRPr="006309AA">
        <w:rPr>
          <w:rFonts w:ascii="Times New Roman" w:hAnsi="Times New Roman"/>
          <w:b w:val="0"/>
          <w:color w:val="000000"/>
          <w:sz w:val="24"/>
          <w:szCs w:val="24"/>
        </w:rPr>
        <w:t xml:space="preserve"> many student services and other information can be found at </w:t>
      </w:r>
      <w:hyperlink r:id="rId12" w:history="1">
        <w:r w:rsidRPr="006309AA">
          <w:rPr>
            <w:rStyle w:val="Hyperlink"/>
            <w:rFonts w:ascii="Times New Roman" w:hAnsi="Times New Roman"/>
            <w:b w:val="0"/>
            <w:sz w:val="24"/>
            <w:szCs w:val="24"/>
          </w:rPr>
          <w:t>http://www.austincc.edu/current/</w:t>
        </w:r>
      </w:hyperlink>
    </w:p>
    <w:p w:rsidR="006309AA" w:rsidRPr="006309AA" w:rsidRDefault="006309AA" w:rsidP="0063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color w:val="0000FF"/>
          <w:sz w:val="24"/>
          <w:szCs w:val="24"/>
        </w:rPr>
      </w:pPr>
    </w:p>
    <w:p w:rsidR="006309AA" w:rsidRPr="006309AA" w:rsidRDefault="006309AA" w:rsidP="0063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color w:val="000000"/>
          <w:sz w:val="24"/>
          <w:szCs w:val="24"/>
        </w:rPr>
      </w:pPr>
      <w:r w:rsidRPr="006309AA">
        <w:rPr>
          <w:rFonts w:ascii="Times New Roman" w:hAnsi="Times New Roman"/>
          <w:b w:val="0"/>
          <w:color w:val="000000"/>
          <w:sz w:val="24"/>
          <w:szCs w:val="24"/>
        </w:rPr>
        <w:t>ACC Learning Labs provide free tutoring services to all ACC students currently enrolled in the course to be tutored.  The tutor schedule for each Learning Lab may be found at:</w:t>
      </w:r>
      <w:r w:rsidRPr="006309AA">
        <w:rPr>
          <w:rFonts w:ascii="Times New Roman" w:hAnsi="Times New Roman"/>
          <w:b w:val="0"/>
          <w:color w:val="0000FF"/>
          <w:sz w:val="24"/>
          <w:szCs w:val="24"/>
        </w:rPr>
        <w:t xml:space="preserve"> </w:t>
      </w:r>
      <w:r w:rsidRPr="006309AA">
        <w:rPr>
          <w:rStyle w:val="Hypertext"/>
          <w:rFonts w:ascii="Times New Roman" w:hAnsi="Times New Roman"/>
          <w:b w:val="0"/>
          <w:sz w:val="24"/>
          <w:szCs w:val="24"/>
        </w:rPr>
        <w:t>http://www.autincc.edu/tutor/students/tutoring.php</w:t>
      </w:r>
    </w:p>
    <w:p w:rsidR="006309AA" w:rsidRPr="006309AA" w:rsidRDefault="006309AA" w:rsidP="0063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color w:val="000000"/>
          <w:sz w:val="24"/>
          <w:szCs w:val="24"/>
        </w:rPr>
      </w:pPr>
    </w:p>
    <w:p w:rsidR="006309AA" w:rsidRPr="006309AA" w:rsidRDefault="006309AA" w:rsidP="0063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color w:val="0000FF"/>
          <w:sz w:val="24"/>
          <w:szCs w:val="24"/>
        </w:rPr>
      </w:pPr>
      <w:r w:rsidRPr="006309AA">
        <w:rPr>
          <w:rFonts w:ascii="Times New Roman" w:hAnsi="Times New Roman"/>
          <w:b w:val="0"/>
          <w:color w:val="000000"/>
          <w:sz w:val="24"/>
          <w:szCs w:val="24"/>
        </w:rPr>
        <w:t xml:space="preserve">For help setting up your </w:t>
      </w:r>
      <w:proofErr w:type="spellStart"/>
      <w:r w:rsidRPr="006309AA">
        <w:rPr>
          <w:rFonts w:ascii="Times New Roman" w:hAnsi="Times New Roman"/>
          <w:b w:val="0"/>
          <w:color w:val="000000"/>
          <w:sz w:val="24"/>
          <w:szCs w:val="24"/>
        </w:rPr>
        <w:t>ACCeID</w:t>
      </w:r>
      <w:proofErr w:type="spellEnd"/>
      <w:r w:rsidRPr="006309AA">
        <w:rPr>
          <w:rFonts w:ascii="Times New Roman" w:hAnsi="Times New Roman"/>
          <w:b w:val="0"/>
          <w:color w:val="000000"/>
          <w:sz w:val="24"/>
          <w:szCs w:val="24"/>
        </w:rPr>
        <w:t>, ACC Gmail, or ACC Blackboard, see a Learning Lab Technician at any ACC Learning Lab</w:t>
      </w:r>
      <w:r w:rsidRPr="006309AA">
        <w:rPr>
          <w:rFonts w:ascii="Times New Roman" w:hAnsi="Times New Roman"/>
          <w:b w:val="0"/>
          <w:sz w:val="24"/>
          <w:szCs w:val="24"/>
        </w:rPr>
        <w:t xml:space="preserve">: </w:t>
      </w:r>
      <w:hyperlink r:id="rId13" w:tgtFrame="_blank" w:history="1">
        <w:r w:rsidRPr="006309AA">
          <w:rPr>
            <w:rFonts w:ascii="Times New Roman" w:hAnsi="Times New Roman"/>
            <w:b w:val="0"/>
            <w:color w:val="0000FF"/>
            <w:sz w:val="24"/>
            <w:szCs w:val="24"/>
            <w:u w:val="single"/>
          </w:rPr>
          <w:t>http://www.austincc.edu/tutor/locations.php</w:t>
        </w:r>
      </w:hyperlink>
    </w:p>
    <w:p w:rsidR="006309AA" w:rsidRPr="006309AA" w:rsidRDefault="006309AA" w:rsidP="006309AA">
      <w:pPr>
        <w:rPr>
          <w:rFonts w:ascii="Times New Roman" w:hAnsi="Times New Roman"/>
          <w:sz w:val="24"/>
          <w:szCs w:val="24"/>
        </w:rPr>
      </w:pPr>
    </w:p>
    <w:p w:rsidR="006309AA" w:rsidRPr="006309AA" w:rsidRDefault="006309AA" w:rsidP="006309AA">
      <w:pPr>
        <w:rPr>
          <w:rFonts w:ascii="Times New Roman" w:hAnsi="Times New Roman"/>
          <w:sz w:val="24"/>
          <w:szCs w:val="24"/>
        </w:rPr>
      </w:pPr>
      <w:r w:rsidRPr="006309AA">
        <w:rPr>
          <w:rFonts w:ascii="Times New Roman" w:hAnsi="Times New Roman"/>
          <w:sz w:val="24"/>
          <w:szCs w:val="24"/>
        </w:rPr>
        <w:lastRenderedPageBreak/>
        <w:t>Test Center Policy:</w:t>
      </w:r>
    </w:p>
    <w:p w:rsidR="006309AA" w:rsidRPr="006309AA" w:rsidRDefault="006309AA" w:rsidP="006309AA">
      <w:pPr>
        <w:rPr>
          <w:rFonts w:ascii="Times New Roman" w:hAnsi="Times New Roman"/>
          <w:b w:val="0"/>
          <w:color w:val="000000"/>
          <w:sz w:val="24"/>
          <w:szCs w:val="24"/>
        </w:rPr>
      </w:pPr>
      <w:r w:rsidRPr="006309AA">
        <w:rPr>
          <w:rFonts w:ascii="Times New Roman" w:hAnsi="Times New Roman"/>
          <w:b w:val="0"/>
          <w:color w:val="000000"/>
          <w:sz w:val="24"/>
          <w:szCs w:val="24"/>
        </w:rPr>
        <w:t>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r>
    </w:p>
    <w:p w:rsidR="006309AA" w:rsidRPr="006309AA" w:rsidRDefault="006309AA" w:rsidP="006309AA">
      <w:pPr>
        <w:rPr>
          <w:rFonts w:ascii="Times New Roman" w:hAnsi="Times New Roman"/>
          <w:b w:val="0"/>
          <w:color w:val="000000"/>
          <w:sz w:val="24"/>
          <w:szCs w:val="24"/>
        </w:rPr>
      </w:pPr>
      <w:r w:rsidRPr="006309AA">
        <w:rPr>
          <w:rFonts w:ascii="Times New Roman" w:hAnsi="Times New Roman"/>
          <w:b w:val="0"/>
          <w:color w:val="000000"/>
          <w:sz w:val="24"/>
          <w:szCs w:val="24"/>
        </w:rPr>
        <w:tab/>
      </w:r>
    </w:p>
    <w:p w:rsidR="006309AA" w:rsidRPr="006309AA" w:rsidRDefault="006309AA" w:rsidP="001E6859">
      <w:pPr>
        <w:pStyle w:val="Level1"/>
        <w:numPr>
          <w:ilvl w:val="0"/>
          <w:numId w:val="10"/>
        </w:numPr>
        <w:tabs>
          <w:tab w:val="left" w:pos="-1440"/>
          <w:tab w:val="num" w:pos="1440"/>
        </w:tabs>
        <w:spacing w:line="274" w:lineRule="auto"/>
        <w:ind w:left="1440" w:right="-630" w:hanging="720"/>
      </w:pPr>
      <w:r w:rsidRPr="006309AA">
        <w:rPr>
          <w:rStyle w:val="Hypertext"/>
          <w:color w:val="000000"/>
        </w:rPr>
        <w:t xml:space="preserve">ACC Photo ID (info at </w:t>
      </w:r>
      <w:bookmarkStart w:id="1" w:name="_GoBack"/>
      <w:bookmarkEnd w:id="1"/>
      <w:r w:rsidR="00ED28E7">
        <w:fldChar w:fldCharType="begin"/>
      </w:r>
      <w:r w:rsidR="00ED28E7">
        <w:instrText xml:space="preserve"> HYPERLINK "http://www.austincc.edu/support/admissions/student_id.php" </w:instrText>
      </w:r>
      <w:r w:rsidR="00ED28E7">
        <w:fldChar w:fldCharType="separate"/>
      </w:r>
      <w:r w:rsidRPr="006309AA">
        <w:rPr>
          <w:rStyle w:val="Hyperlink"/>
        </w:rPr>
        <w:t>http://www.austincc.edu/support/admissions/student_id.php</w:t>
      </w:r>
      <w:r w:rsidR="00ED28E7">
        <w:rPr>
          <w:rStyle w:val="Hyperlink"/>
        </w:rPr>
        <w:fldChar w:fldCharType="end"/>
      </w:r>
      <w:r w:rsidRPr="006309AA">
        <w:rPr>
          <w:rStyle w:val="Hypertext"/>
          <w:color w:val="000000"/>
        </w:rPr>
        <w:t>)</w:t>
      </w:r>
    </w:p>
    <w:p w:rsidR="006309AA" w:rsidRPr="006309AA" w:rsidRDefault="006309AA" w:rsidP="006309AA">
      <w:pPr>
        <w:pStyle w:val="Level1"/>
        <w:numPr>
          <w:ilvl w:val="0"/>
          <w:numId w:val="0"/>
        </w:numPr>
        <w:tabs>
          <w:tab w:val="left" w:pos="-1440"/>
        </w:tabs>
        <w:spacing w:line="274" w:lineRule="auto"/>
        <w:ind w:left="1440" w:hanging="720"/>
        <w:outlineLvl w:val="9"/>
      </w:pPr>
      <w:r w:rsidRPr="006309AA">
        <w:fldChar w:fldCharType="begin"/>
      </w:r>
      <w:r w:rsidRPr="006309AA">
        <w:instrText>ADVANCE \d0</w:instrText>
      </w:r>
      <w:r w:rsidRPr="006309AA">
        <w:fldChar w:fldCharType="end"/>
      </w:r>
      <w:r w:rsidRPr="006309AA">
        <w:fldChar w:fldCharType="begin"/>
      </w:r>
      <w:r w:rsidRPr="006309AA">
        <w:instrText>LISTNUM ParaNumbers1 \l 1</w:instrText>
      </w:r>
      <w:r w:rsidRPr="006309AA">
        <w:fldChar w:fldCharType="end"/>
      </w:r>
      <w:r w:rsidRPr="006309AA">
        <w:tab/>
        <w:t>Course Abbreviation (e.g., ENGL)</w:t>
      </w:r>
    </w:p>
    <w:p w:rsidR="006309AA" w:rsidRPr="006309AA" w:rsidRDefault="006309AA" w:rsidP="006309AA">
      <w:pPr>
        <w:pStyle w:val="Level1"/>
        <w:numPr>
          <w:ilvl w:val="0"/>
          <w:numId w:val="0"/>
        </w:numPr>
        <w:tabs>
          <w:tab w:val="left" w:pos="-1440"/>
        </w:tabs>
        <w:spacing w:line="274" w:lineRule="auto"/>
        <w:ind w:left="1440" w:hanging="720"/>
        <w:outlineLvl w:val="9"/>
      </w:pPr>
      <w:r w:rsidRPr="006309AA">
        <w:fldChar w:fldCharType="begin"/>
      </w:r>
      <w:r w:rsidRPr="006309AA">
        <w:instrText>ADVANCE \d0</w:instrText>
      </w:r>
      <w:r w:rsidRPr="006309AA">
        <w:fldChar w:fldCharType="end"/>
      </w:r>
      <w:r w:rsidRPr="006309AA">
        <w:fldChar w:fldCharType="begin"/>
      </w:r>
      <w:r w:rsidRPr="006309AA">
        <w:instrText>LISTNUM ParaNumbers1 \l 1</w:instrText>
      </w:r>
      <w:r w:rsidRPr="006309AA">
        <w:fldChar w:fldCharType="end"/>
      </w:r>
      <w:r w:rsidRPr="006309AA">
        <w:tab/>
        <w:t>Course Number (e.g., 1301)</w:t>
      </w:r>
      <w:r w:rsidRPr="006309AA">
        <w:tab/>
      </w:r>
      <w:r w:rsidRPr="006309AA">
        <w:tab/>
      </w:r>
      <w:r w:rsidRPr="006309AA">
        <w:tab/>
      </w:r>
    </w:p>
    <w:p w:rsidR="006309AA" w:rsidRPr="006309AA" w:rsidRDefault="006309AA" w:rsidP="006309AA">
      <w:pPr>
        <w:pStyle w:val="Level1"/>
        <w:numPr>
          <w:ilvl w:val="0"/>
          <w:numId w:val="0"/>
        </w:numPr>
        <w:tabs>
          <w:tab w:val="left" w:pos="-1440"/>
        </w:tabs>
        <w:spacing w:line="274" w:lineRule="auto"/>
        <w:ind w:left="1440" w:hanging="720"/>
        <w:outlineLvl w:val="9"/>
      </w:pPr>
      <w:r w:rsidRPr="006309AA">
        <w:fldChar w:fldCharType="begin"/>
      </w:r>
      <w:r w:rsidRPr="006309AA">
        <w:instrText>ADVANCE \d0</w:instrText>
      </w:r>
      <w:r w:rsidRPr="006309AA">
        <w:fldChar w:fldCharType="end"/>
      </w:r>
      <w:r w:rsidRPr="006309AA">
        <w:fldChar w:fldCharType="begin"/>
      </w:r>
      <w:r w:rsidRPr="006309AA">
        <w:instrText>LISTNUM ParaNumbers1 \l 1</w:instrText>
      </w:r>
      <w:r w:rsidRPr="006309AA">
        <w:fldChar w:fldCharType="end"/>
      </w:r>
      <w:r w:rsidRPr="006309AA">
        <w:tab/>
        <w:t>Course Synonym (e.g., 10123)</w:t>
      </w:r>
    </w:p>
    <w:p w:rsidR="006309AA" w:rsidRPr="006309AA" w:rsidRDefault="006309AA" w:rsidP="006309AA">
      <w:pPr>
        <w:pStyle w:val="Level1"/>
        <w:numPr>
          <w:ilvl w:val="0"/>
          <w:numId w:val="0"/>
        </w:numPr>
        <w:tabs>
          <w:tab w:val="left" w:pos="-1440"/>
        </w:tabs>
        <w:spacing w:line="274" w:lineRule="auto"/>
        <w:ind w:left="1440" w:hanging="720"/>
        <w:outlineLvl w:val="9"/>
      </w:pPr>
      <w:r w:rsidRPr="006309AA">
        <w:fldChar w:fldCharType="begin"/>
      </w:r>
      <w:r w:rsidRPr="006309AA">
        <w:instrText>ADVANCE \d0</w:instrText>
      </w:r>
      <w:r w:rsidRPr="006309AA">
        <w:fldChar w:fldCharType="end"/>
      </w:r>
      <w:r w:rsidRPr="006309AA">
        <w:fldChar w:fldCharType="begin"/>
      </w:r>
      <w:r w:rsidRPr="006309AA">
        <w:instrText>LISTNUM ParaNumbers1 \l 1</w:instrText>
      </w:r>
      <w:r w:rsidRPr="006309AA">
        <w:fldChar w:fldCharType="end"/>
      </w:r>
      <w:r w:rsidRPr="006309AA">
        <w:tab/>
        <w:t>Course Section (e.g., 005)</w:t>
      </w:r>
    </w:p>
    <w:p w:rsidR="006309AA" w:rsidRPr="006309AA" w:rsidRDefault="006309AA" w:rsidP="006309AA">
      <w:pPr>
        <w:pStyle w:val="Level1"/>
        <w:numPr>
          <w:ilvl w:val="0"/>
          <w:numId w:val="0"/>
        </w:numPr>
        <w:tabs>
          <w:tab w:val="left" w:pos="-1440"/>
        </w:tabs>
        <w:spacing w:line="274" w:lineRule="auto"/>
        <w:ind w:left="1440" w:hanging="720"/>
        <w:outlineLvl w:val="9"/>
        <w:rPr>
          <w:color w:val="000000"/>
        </w:rPr>
      </w:pPr>
      <w:r w:rsidRPr="006309AA">
        <w:fldChar w:fldCharType="begin"/>
      </w:r>
      <w:r w:rsidRPr="006309AA">
        <w:instrText>ADVANCE \d0</w:instrText>
      </w:r>
      <w:r w:rsidRPr="006309AA">
        <w:fldChar w:fldCharType="end"/>
      </w:r>
      <w:r w:rsidRPr="006309AA">
        <w:fldChar w:fldCharType="begin"/>
      </w:r>
      <w:r w:rsidRPr="006309AA">
        <w:instrText>LISTNUM ParaNumbers1 \l 1</w:instrText>
      </w:r>
      <w:r w:rsidRPr="006309AA">
        <w:fldChar w:fldCharType="end"/>
      </w:r>
      <w:r w:rsidRPr="006309AA">
        <w:tab/>
        <w:t>Instructor's Name</w:t>
      </w:r>
    </w:p>
    <w:p w:rsidR="006309AA" w:rsidRPr="006309AA" w:rsidRDefault="006309AA" w:rsidP="0063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color w:val="0000FF"/>
          <w:sz w:val="24"/>
          <w:szCs w:val="24"/>
        </w:rPr>
      </w:pPr>
    </w:p>
    <w:p w:rsidR="006309AA" w:rsidRPr="006309AA" w:rsidRDefault="006309AA" w:rsidP="0063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text"/>
          <w:rFonts w:ascii="Times New Roman" w:hAnsi="Times New Roman"/>
          <w:b w:val="0"/>
          <w:sz w:val="24"/>
          <w:szCs w:val="24"/>
        </w:rPr>
      </w:pPr>
      <w:r w:rsidRPr="006309AA">
        <w:rPr>
          <w:rFonts w:ascii="Times New Roman" w:hAnsi="Times New Roman"/>
          <w:b w:val="0"/>
          <w:color w:val="000000"/>
          <w:sz w:val="24"/>
          <w:szCs w:val="24"/>
        </w:rPr>
        <w:t xml:space="preserve">Do NOT bring cell phones to the Testing Center.  Having your cell phone in the testing room, </w:t>
      </w:r>
      <w:r w:rsidRPr="006309AA">
        <w:rPr>
          <w:rFonts w:ascii="Times New Roman" w:hAnsi="Times New Roman"/>
          <w:b w:val="0"/>
          <w:bCs w:val="0"/>
          <w:color w:val="000000"/>
          <w:sz w:val="24"/>
          <w:szCs w:val="24"/>
        </w:rPr>
        <w:t>regardless of whether it is on or off</w:t>
      </w:r>
      <w:r w:rsidRPr="006309AA">
        <w:rPr>
          <w:rFonts w:ascii="Times New Roman" w:hAnsi="Times New Roman"/>
          <w:b w:val="0"/>
          <w:color w:val="000000"/>
          <w:sz w:val="24"/>
          <w:szCs w:val="24"/>
        </w:rPr>
        <w:t xml:space="preserve">, will revoke your testing privileges for the remainder of the semester.  ACC Testing Center policies can be found at </w:t>
      </w:r>
      <w:hyperlink r:id="rId14" w:history="1">
        <w:r w:rsidRPr="006309AA">
          <w:rPr>
            <w:rStyle w:val="Hyperlink"/>
            <w:rFonts w:ascii="Times New Roman" w:hAnsi="Times New Roman"/>
            <w:b w:val="0"/>
            <w:sz w:val="24"/>
            <w:szCs w:val="24"/>
          </w:rPr>
          <w:t>http://www.austincc.edu/testctr/</w:t>
        </w:r>
      </w:hyperlink>
    </w:p>
    <w:p w:rsidR="006309AA" w:rsidRDefault="006309AA" w:rsidP="006309AA">
      <w:pPr>
        <w:jc w:val="center"/>
        <w:rPr>
          <w:rFonts w:ascii="Times New Roman" w:hAnsi="Times New Roman"/>
          <w:sz w:val="24"/>
          <w:szCs w:val="24"/>
        </w:rPr>
      </w:pPr>
    </w:p>
    <w:p w:rsidR="006309AA" w:rsidRDefault="006309AA" w:rsidP="006309AA">
      <w:pPr>
        <w:jc w:val="center"/>
        <w:rPr>
          <w:rFonts w:ascii="Times New Roman" w:hAnsi="Times New Roman"/>
          <w:sz w:val="24"/>
          <w:szCs w:val="24"/>
        </w:rPr>
      </w:pPr>
    </w:p>
    <w:p w:rsidR="006309AA" w:rsidRDefault="006309AA" w:rsidP="006309AA">
      <w:pPr>
        <w:jc w:val="center"/>
        <w:rPr>
          <w:rFonts w:ascii="Times New Roman" w:hAnsi="Times New Roman"/>
          <w:sz w:val="24"/>
          <w:szCs w:val="24"/>
        </w:rPr>
      </w:pPr>
    </w:p>
    <w:p w:rsidR="006309AA" w:rsidRPr="006309AA" w:rsidRDefault="006309AA" w:rsidP="006309AA">
      <w:pPr>
        <w:jc w:val="center"/>
        <w:rPr>
          <w:rFonts w:ascii="Times New Roman" w:hAnsi="Times New Roman"/>
          <w:sz w:val="24"/>
          <w:szCs w:val="24"/>
        </w:rPr>
      </w:pPr>
      <w:r w:rsidRPr="006309AA">
        <w:rPr>
          <w:rFonts w:ascii="Times New Roman" w:hAnsi="Times New Roman"/>
          <w:sz w:val="24"/>
          <w:szCs w:val="24"/>
        </w:rPr>
        <w:t>DEPARTMENTAL ADDENDUM</w:t>
      </w:r>
    </w:p>
    <w:p w:rsidR="006309AA" w:rsidRPr="006309AA" w:rsidRDefault="006309AA" w:rsidP="006309AA">
      <w:pPr>
        <w:jc w:val="center"/>
        <w:rPr>
          <w:rFonts w:ascii="Times New Roman" w:hAnsi="Times New Roman"/>
          <w:b w:val="0"/>
          <w:sz w:val="24"/>
          <w:szCs w:val="24"/>
        </w:rPr>
      </w:pPr>
    </w:p>
    <w:p w:rsidR="006309AA" w:rsidRPr="006309AA" w:rsidRDefault="006309AA" w:rsidP="006309AA">
      <w:pPr>
        <w:jc w:val="center"/>
        <w:rPr>
          <w:rFonts w:ascii="Times New Roman" w:hAnsi="Times New Roman"/>
          <w:b w:val="0"/>
          <w:sz w:val="24"/>
          <w:szCs w:val="24"/>
        </w:rPr>
      </w:pPr>
    </w:p>
    <w:p w:rsidR="006309AA" w:rsidRPr="006309AA" w:rsidRDefault="006309AA" w:rsidP="006309AA">
      <w:pPr>
        <w:numPr>
          <w:ilvl w:val="0"/>
          <w:numId w:val="11"/>
        </w:numPr>
        <w:rPr>
          <w:rFonts w:ascii="Times New Roman" w:hAnsi="Times New Roman"/>
          <w:b w:val="0"/>
          <w:sz w:val="24"/>
          <w:szCs w:val="24"/>
        </w:rPr>
      </w:pPr>
      <w:r w:rsidRPr="006309AA">
        <w:rPr>
          <w:rFonts w:ascii="Times New Roman" w:hAnsi="Times New Roman"/>
          <w:b w:val="0"/>
          <w:sz w:val="24"/>
          <w:szCs w:val="24"/>
        </w:rPr>
        <w:t xml:space="preserve">Students in the electronics department who are seeking a degree or certificate in any specialty, should visit with the electronics student advisor, Vidal Almanza, (RVS Campus, Bldg. G, Student Services, 512-223-6404; </w:t>
      </w:r>
      <w:hyperlink r:id="rId15" w:history="1">
        <w:r w:rsidRPr="006309AA">
          <w:rPr>
            <w:rStyle w:val="Hyperlink"/>
            <w:rFonts w:ascii="Times New Roman" w:hAnsi="Times New Roman"/>
            <w:b w:val="0"/>
            <w:sz w:val="24"/>
            <w:szCs w:val="24"/>
          </w:rPr>
          <w:t>vman@austincc.edu</w:t>
        </w:r>
      </w:hyperlink>
      <w:r w:rsidRPr="006309AA">
        <w:rPr>
          <w:rFonts w:ascii="Times New Roman" w:hAnsi="Times New Roman"/>
          <w:b w:val="0"/>
          <w:sz w:val="24"/>
          <w:szCs w:val="24"/>
        </w:rPr>
        <w:t xml:space="preserve">) if they haven’t already for a degree audit. </w:t>
      </w:r>
    </w:p>
    <w:p w:rsidR="006309AA" w:rsidRPr="006309AA" w:rsidRDefault="006309AA" w:rsidP="006309AA">
      <w:pPr>
        <w:rPr>
          <w:rFonts w:ascii="Times New Roman" w:hAnsi="Times New Roman"/>
          <w:b w:val="0"/>
          <w:sz w:val="24"/>
          <w:szCs w:val="24"/>
        </w:rPr>
      </w:pPr>
    </w:p>
    <w:p w:rsidR="006309AA" w:rsidRPr="006309AA" w:rsidRDefault="006309AA" w:rsidP="006309AA">
      <w:pPr>
        <w:numPr>
          <w:ilvl w:val="0"/>
          <w:numId w:val="11"/>
        </w:numPr>
        <w:rPr>
          <w:rFonts w:ascii="Times New Roman" w:hAnsi="Times New Roman"/>
          <w:b w:val="0"/>
          <w:sz w:val="24"/>
          <w:szCs w:val="24"/>
        </w:rPr>
      </w:pPr>
      <w:r w:rsidRPr="006309AA">
        <w:rPr>
          <w:rFonts w:ascii="Times New Roman" w:hAnsi="Times New Roman"/>
          <w:b w:val="0"/>
          <w:sz w:val="24"/>
          <w:szCs w:val="24"/>
        </w:rPr>
        <w:t xml:space="preserve">All Electronics students must check their ACC </w:t>
      </w:r>
      <w:proofErr w:type="spellStart"/>
      <w:r w:rsidRPr="006309AA">
        <w:rPr>
          <w:rFonts w:ascii="Times New Roman" w:hAnsi="Times New Roman"/>
          <w:b w:val="0"/>
          <w:sz w:val="24"/>
          <w:szCs w:val="24"/>
        </w:rPr>
        <w:t>gmail</w:t>
      </w:r>
      <w:proofErr w:type="spellEnd"/>
      <w:r w:rsidRPr="006309AA">
        <w:rPr>
          <w:rFonts w:ascii="Times New Roman" w:hAnsi="Times New Roman"/>
          <w:b w:val="0"/>
          <w:sz w:val="24"/>
          <w:szCs w:val="24"/>
        </w:rPr>
        <w:t xml:space="preserve"> regularly throughout the semester. We will be sending pertinent information about scholarships, the course scheduling needs survey, job opportunities, MSDNAA free student software program, career fairs, special events, and etc. through the student </w:t>
      </w:r>
      <w:proofErr w:type="spellStart"/>
      <w:r w:rsidRPr="006309AA">
        <w:rPr>
          <w:rFonts w:ascii="Times New Roman" w:hAnsi="Times New Roman"/>
          <w:b w:val="0"/>
          <w:sz w:val="24"/>
          <w:szCs w:val="24"/>
        </w:rPr>
        <w:t>gmail</w:t>
      </w:r>
      <w:proofErr w:type="spellEnd"/>
      <w:r w:rsidRPr="006309AA">
        <w:rPr>
          <w:rFonts w:ascii="Times New Roman" w:hAnsi="Times New Roman"/>
          <w:b w:val="0"/>
          <w:sz w:val="24"/>
          <w:szCs w:val="24"/>
        </w:rPr>
        <w:t xml:space="preserve"> system.</w:t>
      </w:r>
    </w:p>
    <w:p w:rsidR="006309AA" w:rsidRPr="006309AA" w:rsidRDefault="006309AA" w:rsidP="006309AA">
      <w:pPr>
        <w:rPr>
          <w:rFonts w:ascii="Times New Roman" w:hAnsi="Times New Roman"/>
          <w:b w:val="0"/>
          <w:sz w:val="24"/>
          <w:szCs w:val="24"/>
        </w:rPr>
      </w:pPr>
    </w:p>
    <w:p w:rsidR="006309AA" w:rsidRPr="006309AA" w:rsidRDefault="006309AA" w:rsidP="006309AA">
      <w:pPr>
        <w:numPr>
          <w:ilvl w:val="0"/>
          <w:numId w:val="11"/>
        </w:numPr>
        <w:rPr>
          <w:rFonts w:ascii="Times New Roman" w:hAnsi="Times New Roman"/>
          <w:b w:val="0"/>
          <w:sz w:val="24"/>
          <w:szCs w:val="24"/>
        </w:rPr>
      </w:pPr>
      <w:r w:rsidRPr="006309AA">
        <w:rPr>
          <w:rFonts w:ascii="Times New Roman" w:hAnsi="Times New Roman"/>
          <w:b w:val="0"/>
          <w:sz w:val="24"/>
          <w:szCs w:val="24"/>
        </w:rPr>
        <w:t xml:space="preserve">All degree and certificate seeking students should declare their major at the Admissions and Records Office if they have not done so already. </w:t>
      </w:r>
    </w:p>
    <w:p w:rsidR="006309AA" w:rsidRPr="006309AA" w:rsidRDefault="006309AA" w:rsidP="006309AA">
      <w:pPr>
        <w:pStyle w:val="BodyText"/>
        <w:tabs>
          <w:tab w:val="left" w:pos="180"/>
        </w:tabs>
        <w:rPr>
          <w:sz w:val="24"/>
          <w:szCs w:val="24"/>
        </w:rPr>
      </w:pPr>
    </w:p>
    <w:p w:rsidR="006309AA" w:rsidRPr="006309AA" w:rsidRDefault="006309AA" w:rsidP="006309AA">
      <w:pPr>
        <w:pStyle w:val="Default"/>
        <w:rPr>
          <w:rFonts w:ascii="Times New Roman" w:hAnsi="Times New Roman" w:cs="Times New Roman"/>
        </w:rPr>
      </w:pPr>
    </w:p>
    <w:p w:rsidR="00381809" w:rsidRPr="006309AA" w:rsidRDefault="00381809">
      <w:pPr>
        <w:rPr>
          <w:rFonts w:ascii="Times New Roman" w:hAnsi="Times New Roman"/>
          <w:b w:val="0"/>
          <w:sz w:val="24"/>
          <w:szCs w:val="24"/>
        </w:rPr>
      </w:pPr>
    </w:p>
    <w:p w:rsidR="00381809" w:rsidRPr="006309AA" w:rsidRDefault="00381809">
      <w:pPr>
        <w:rPr>
          <w:rFonts w:ascii="Times New Roman" w:hAnsi="Times New Roman"/>
          <w:b w:val="0"/>
          <w:sz w:val="24"/>
          <w:szCs w:val="24"/>
        </w:rPr>
        <w:sectPr w:rsidR="00381809" w:rsidRPr="006309AA">
          <w:headerReference w:type="default" r:id="rId16"/>
          <w:pgSz w:w="12240" w:h="15840"/>
          <w:pgMar w:top="1440" w:right="1440" w:bottom="1800" w:left="1800" w:header="720" w:footer="1080" w:gutter="0"/>
          <w:cols w:space="720"/>
          <w:docGrid w:linePitch="360"/>
        </w:sectPr>
      </w:pPr>
    </w:p>
    <w:p w:rsidR="00A705E2" w:rsidRPr="00A705E2" w:rsidRDefault="00A705E2" w:rsidP="00E73338">
      <w:pPr>
        <w:jc w:val="center"/>
        <w:rPr>
          <w:rFonts w:ascii="Times New Roman" w:hAnsi="Times New Roman"/>
          <w:b w:val="0"/>
          <w:color w:val="0000FF"/>
          <w:sz w:val="24"/>
          <w:szCs w:val="24"/>
        </w:rPr>
      </w:pPr>
    </w:p>
    <w:sectPr w:rsidR="00A705E2" w:rsidRPr="00A705E2" w:rsidSect="005305B5">
      <w:type w:val="continuous"/>
      <w:pgSz w:w="12240" w:h="15840"/>
      <w:pgMar w:top="1440" w:right="144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E7" w:rsidRDefault="00ED28E7">
      <w:r>
        <w:separator/>
      </w:r>
    </w:p>
  </w:endnote>
  <w:endnote w:type="continuationSeparator" w:id="0">
    <w:p w:rsidR="00ED28E7" w:rsidRDefault="00ED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E7" w:rsidRDefault="00ED28E7">
      <w:r>
        <w:separator/>
      </w:r>
    </w:p>
  </w:footnote>
  <w:footnote w:type="continuationSeparator" w:id="0">
    <w:p w:rsidR="00ED28E7" w:rsidRDefault="00ED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4E" w:rsidRDefault="0069344E">
    <w:pPr>
      <w:pStyle w:val="Header"/>
      <w:tabs>
        <w:tab w:val="clear" w:pos="8640"/>
        <w:tab w:val="right" w:pos="8820"/>
      </w:tabs>
      <w:rPr>
        <w:rFonts w:ascii="Times New Roman" w:hAnsi="Times New Roman"/>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A7E2692"/>
    <w:multiLevelType w:val="singleLevel"/>
    <w:tmpl w:val="BE1A7976"/>
    <w:lvl w:ilvl="0">
      <w:start w:val="1"/>
      <w:numFmt w:val="decimal"/>
      <w:lvlText w:val="%1"/>
      <w:lvlJc w:val="left"/>
      <w:pPr>
        <w:tabs>
          <w:tab w:val="num" w:pos="2160"/>
        </w:tabs>
        <w:ind w:left="2160" w:hanging="1080"/>
      </w:pPr>
      <w:rPr>
        <w:rFonts w:hint="default"/>
      </w:rPr>
    </w:lvl>
  </w:abstractNum>
  <w:abstractNum w:abstractNumId="2">
    <w:nsid w:val="1ACB178B"/>
    <w:multiLevelType w:val="singleLevel"/>
    <w:tmpl w:val="BA1A01A4"/>
    <w:lvl w:ilvl="0">
      <w:start w:val="5"/>
      <w:numFmt w:val="decimal"/>
      <w:lvlText w:val="%1"/>
      <w:lvlJc w:val="left"/>
      <w:pPr>
        <w:tabs>
          <w:tab w:val="num" w:pos="2160"/>
        </w:tabs>
        <w:ind w:left="2160" w:hanging="1080"/>
      </w:pPr>
      <w:rPr>
        <w:rFonts w:hint="default"/>
      </w:rPr>
    </w:lvl>
  </w:abstractNum>
  <w:abstractNum w:abstractNumId="3">
    <w:nsid w:val="2EC91592"/>
    <w:multiLevelType w:val="hybridMultilevel"/>
    <w:tmpl w:val="8EB05E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1D5EF4"/>
    <w:multiLevelType w:val="hybridMultilevel"/>
    <w:tmpl w:val="F7A88640"/>
    <w:lvl w:ilvl="0" w:tplc="5F60490E">
      <w:start w:val="1"/>
      <w:numFmt w:val="bullet"/>
      <w:lvlText w:val=""/>
      <w:lvlJc w:val="left"/>
      <w:pPr>
        <w:tabs>
          <w:tab w:val="num" w:pos="1440"/>
        </w:tabs>
        <w:ind w:left="1440" w:hanging="360"/>
      </w:pPr>
      <w:rPr>
        <w:rFonts w:ascii="Symbol" w:hAnsi="Symbol" w:hint="default"/>
      </w:rPr>
    </w:lvl>
    <w:lvl w:ilvl="1" w:tplc="00D8B096" w:tentative="1">
      <w:start w:val="1"/>
      <w:numFmt w:val="bullet"/>
      <w:lvlText w:val="o"/>
      <w:lvlJc w:val="left"/>
      <w:pPr>
        <w:tabs>
          <w:tab w:val="num" w:pos="2160"/>
        </w:tabs>
        <w:ind w:left="2160" w:hanging="360"/>
      </w:pPr>
      <w:rPr>
        <w:rFonts w:ascii="Courier New" w:hAnsi="Courier New" w:hint="default"/>
      </w:rPr>
    </w:lvl>
    <w:lvl w:ilvl="2" w:tplc="18E8FE1A" w:tentative="1">
      <w:start w:val="1"/>
      <w:numFmt w:val="bullet"/>
      <w:lvlText w:val=""/>
      <w:lvlJc w:val="left"/>
      <w:pPr>
        <w:tabs>
          <w:tab w:val="num" w:pos="2880"/>
        </w:tabs>
        <w:ind w:left="2880" w:hanging="360"/>
      </w:pPr>
      <w:rPr>
        <w:rFonts w:ascii="Wingdings" w:hAnsi="Wingdings" w:hint="default"/>
      </w:rPr>
    </w:lvl>
    <w:lvl w:ilvl="3" w:tplc="E7E601AC" w:tentative="1">
      <w:start w:val="1"/>
      <w:numFmt w:val="bullet"/>
      <w:lvlText w:val=""/>
      <w:lvlJc w:val="left"/>
      <w:pPr>
        <w:tabs>
          <w:tab w:val="num" w:pos="3600"/>
        </w:tabs>
        <w:ind w:left="3600" w:hanging="360"/>
      </w:pPr>
      <w:rPr>
        <w:rFonts w:ascii="Symbol" w:hAnsi="Symbol" w:hint="default"/>
      </w:rPr>
    </w:lvl>
    <w:lvl w:ilvl="4" w:tplc="847E3784" w:tentative="1">
      <w:start w:val="1"/>
      <w:numFmt w:val="bullet"/>
      <w:lvlText w:val="o"/>
      <w:lvlJc w:val="left"/>
      <w:pPr>
        <w:tabs>
          <w:tab w:val="num" w:pos="4320"/>
        </w:tabs>
        <w:ind w:left="4320" w:hanging="360"/>
      </w:pPr>
      <w:rPr>
        <w:rFonts w:ascii="Courier New" w:hAnsi="Courier New" w:hint="default"/>
      </w:rPr>
    </w:lvl>
    <w:lvl w:ilvl="5" w:tplc="2FE4B824" w:tentative="1">
      <w:start w:val="1"/>
      <w:numFmt w:val="bullet"/>
      <w:lvlText w:val=""/>
      <w:lvlJc w:val="left"/>
      <w:pPr>
        <w:tabs>
          <w:tab w:val="num" w:pos="5040"/>
        </w:tabs>
        <w:ind w:left="5040" w:hanging="360"/>
      </w:pPr>
      <w:rPr>
        <w:rFonts w:ascii="Wingdings" w:hAnsi="Wingdings" w:hint="default"/>
      </w:rPr>
    </w:lvl>
    <w:lvl w:ilvl="6" w:tplc="CEA4E3F8" w:tentative="1">
      <w:start w:val="1"/>
      <w:numFmt w:val="bullet"/>
      <w:lvlText w:val=""/>
      <w:lvlJc w:val="left"/>
      <w:pPr>
        <w:tabs>
          <w:tab w:val="num" w:pos="5760"/>
        </w:tabs>
        <w:ind w:left="5760" w:hanging="360"/>
      </w:pPr>
      <w:rPr>
        <w:rFonts w:ascii="Symbol" w:hAnsi="Symbol" w:hint="default"/>
      </w:rPr>
    </w:lvl>
    <w:lvl w:ilvl="7" w:tplc="484E52F8" w:tentative="1">
      <w:start w:val="1"/>
      <w:numFmt w:val="bullet"/>
      <w:lvlText w:val="o"/>
      <w:lvlJc w:val="left"/>
      <w:pPr>
        <w:tabs>
          <w:tab w:val="num" w:pos="6480"/>
        </w:tabs>
        <w:ind w:left="6480" w:hanging="360"/>
      </w:pPr>
      <w:rPr>
        <w:rFonts w:ascii="Courier New" w:hAnsi="Courier New" w:hint="default"/>
      </w:rPr>
    </w:lvl>
    <w:lvl w:ilvl="8" w:tplc="4F7A721C" w:tentative="1">
      <w:start w:val="1"/>
      <w:numFmt w:val="bullet"/>
      <w:lvlText w:val=""/>
      <w:lvlJc w:val="left"/>
      <w:pPr>
        <w:tabs>
          <w:tab w:val="num" w:pos="7200"/>
        </w:tabs>
        <w:ind w:left="7200" w:hanging="360"/>
      </w:pPr>
      <w:rPr>
        <w:rFonts w:ascii="Wingdings" w:hAnsi="Wingdings" w:hint="default"/>
      </w:rPr>
    </w:lvl>
  </w:abstractNum>
  <w:abstractNum w:abstractNumId="5">
    <w:nsid w:val="457142A0"/>
    <w:multiLevelType w:val="hybridMultilevel"/>
    <w:tmpl w:val="5B4258C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E2E4C7C"/>
    <w:multiLevelType w:val="hybridMultilevel"/>
    <w:tmpl w:val="08E4687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3C42E64"/>
    <w:multiLevelType w:val="hybridMultilevel"/>
    <w:tmpl w:val="EA7651C4"/>
    <w:lvl w:ilvl="0" w:tplc="B31CAEBA">
      <w:start w:val="1"/>
      <w:numFmt w:val="bullet"/>
      <w:pStyle w:val="Level1"/>
      <w:lvlText w:val=""/>
      <w:lvlJc w:val="left"/>
      <w:pPr>
        <w:tabs>
          <w:tab w:val="num" w:pos="720"/>
        </w:tabs>
        <w:ind w:left="720" w:hanging="360"/>
      </w:pPr>
      <w:rPr>
        <w:rFonts w:ascii="Symbol" w:hAnsi="Symbol" w:hint="default"/>
      </w:rPr>
    </w:lvl>
    <w:lvl w:ilvl="1" w:tplc="904E9902" w:tentative="1">
      <w:start w:val="1"/>
      <w:numFmt w:val="bullet"/>
      <w:lvlText w:val="o"/>
      <w:lvlJc w:val="left"/>
      <w:pPr>
        <w:tabs>
          <w:tab w:val="num" w:pos="1440"/>
        </w:tabs>
        <w:ind w:left="1440" w:hanging="360"/>
      </w:pPr>
      <w:rPr>
        <w:rFonts w:ascii="Courier New" w:hAnsi="Courier New" w:hint="default"/>
      </w:rPr>
    </w:lvl>
    <w:lvl w:ilvl="2" w:tplc="5CFEE614" w:tentative="1">
      <w:start w:val="1"/>
      <w:numFmt w:val="bullet"/>
      <w:lvlText w:val=""/>
      <w:lvlJc w:val="left"/>
      <w:pPr>
        <w:tabs>
          <w:tab w:val="num" w:pos="2160"/>
        </w:tabs>
        <w:ind w:left="2160" w:hanging="360"/>
      </w:pPr>
      <w:rPr>
        <w:rFonts w:ascii="Wingdings" w:hAnsi="Wingdings" w:hint="default"/>
      </w:rPr>
    </w:lvl>
    <w:lvl w:ilvl="3" w:tplc="2A06A496" w:tentative="1">
      <w:start w:val="1"/>
      <w:numFmt w:val="bullet"/>
      <w:lvlText w:val=""/>
      <w:lvlJc w:val="left"/>
      <w:pPr>
        <w:tabs>
          <w:tab w:val="num" w:pos="2880"/>
        </w:tabs>
        <w:ind w:left="2880" w:hanging="360"/>
      </w:pPr>
      <w:rPr>
        <w:rFonts w:ascii="Symbol" w:hAnsi="Symbol" w:hint="default"/>
      </w:rPr>
    </w:lvl>
    <w:lvl w:ilvl="4" w:tplc="AA74ADD4" w:tentative="1">
      <w:start w:val="1"/>
      <w:numFmt w:val="bullet"/>
      <w:lvlText w:val="o"/>
      <w:lvlJc w:val="left"/>
      <w:pPr>
        <w:tabs>
          <w:tab w:val="num" w:pos="3600"/>
        </w:tabs>
        <w:ind w:left="3600" w:hanging="360"/>
      </w:pPr>
      <w:rPr>
        <w:rFonts w:ascii="Courier New" w:hAnsi="Courier New" w:hint="default"/>
      </w:rPr>
    </w:lvl>
    <w:lvl w:ilvl="5" w:tplc="13D655A0" w:tentative="1">
      <w:start w:val="1"/>
      <w:numFmt w:val="bullet"/>
      <w:lvlText w:val=""/>
      <w:lvlJc w:val="left"/>
      <w:pPr>
        <w:tabs>
          <w:tab w:val="num" w:pos="4320"/>
        </w:tabs>
        <w:ind w:left="4320" w:hanging="360"/>
      </w:pPr>
      <w:rPr>
        <w:rFonts w:ascii="Wingdings" w:hAnsi="Wingdings" w:hint="default"/>
      </w:rPr>
    </w:lvl>
    <w:lvl w:ilvl="6" w:tplc="5616F78E" w:tentative="1">
      <w:start w:val="1"/>
      <w:numFmt w:val="bullet"/>
      <w:lvlText w:val=""/>
      <w:lvlJc w:val="left"/>
      <w:pPr>
        <w:tabs>
          <w:tab w:val="num" w:pos="5040"/>
        </w:tabs>
        <w:ind w:left="5040" w:hanging="360"/>
      </w:pPr>
      <w:rPr>
        <w:rFonts w:ascii="Symbol" w:hAnsi="Symbol" w:hint="default"/>
      </w:rPr>
    </w:lvl>
    <w:lvl w:ilvl="7" w:tplc="B0EE359C" w:tentative="1">
      <w:start w:val="1"/>
      <w:numFmt w:val="bullet"/>
      <w:lvlText w:val="o"/>
      <w:lvlJc w:val="left"/>
      <w:pPr>
        <w:tabs>
          <w:tab w:val="num" w:pos="5760"/>
        </w:tabs>
        <w:ind w:left="5760" w:hanging="360"/>
      </w:pPr>
      <w:rPr>
        <w:rFonts w:ascii="Courier New" w:hAnsi="Courier New" w:hint="default"/>
      </w:rPr>
    </w:lvl>
    <w:lvl w:ilvl="8" w:tplc="F80CA968" w:tentative="1">
      <w:start w:val="1"/>
      <w:numFmt w:val="bullet"/>
      <w:lvlText w:val=""/>
      <w:lvlJc w:val="left"/>
      <w:pPr>
        <w:tabs>
          <w:tab w:val="num" w:pos="6480"/>
        </w:tabs>
        <w:ind w:left="6480" w:hanging="360"/>
      </w:pPr>
      <w:rPr>
        <w:rFonts w:ascii="Wingdings" w:hAnsi="Wingdings" w:hint="default"/>
      </w:rPr>
    </w:lvl>
  </w:abstractNum>
  <w:abstractNum w:abstractNumId="8">
    <w:nsid w:val="728062D4"/>
    <w:multiLevelType w:val="hybridMultilevel"/>
    <w:tmpl w:val="3F26F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5"/>
  </w:num>
  <w:num w:numId="6">
    <w:abstractNumId w:val="6"/>
  </w:num>
  <w:num w:numId="7">
    <w:abstractNumId w:val="8"/>
  </w:num>
  <w:num w:numId="8">
    <w:abstractNumId w:val="8"/>
  </w:num>
  <w:num w:numId="9">
    <w:abstractNumId w:val="3"/>
  </w:num>
  <w:num w:numId="1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30"/>
    <w:rsid w:val="0000328D"/>
    <w:rsid w:val="00074D9F"/>
    <w:rsid w:val="0009723F"/>
    <w:rsid w:val="000B5851"/>
    <w:rsid w:val="00156C22"/>
    <w:rsid w:val="0016677D"/>
    <w:rsid w:val="001833ED"/>
    <w:rsid w:val="00184A72"/>
    <w:rsid w:val="00186562"/>
    <w:rsid w:val="001E6859"/>
    <w:rsid w:val="001F6CE0"/>
    <w:rsid w:val="00212442"/>
    <w:rsid w:val="00220A26"/>
    <w:rsid w:val="002320EB"/>
    <w:rsid w:val="00256DA1"/>
    <w:rsid w:val="003117CC"/>
    <w:rsid w:val="003332E4"/>
    <w:rsid w:val="00334B75"/>
    <w:rsid w:val="00381809"/>
    <w:rsid w:val="00394204"/>
    <w:rsid w:val="003A1902"/>
    <w:rsid w:val="004F5770"/>
    <w:rsid w:val="005305B5"/>
    <w:rsid w:val="00547FD9"/>
    <w:rsid w:val="005640C1"/>
    <w:rsid w:val="005B0892"/>
    <w:rsid w:val="005F0A2C"/>
    <w:rsid w:val="0061280D"/>
    <w:rsid w:val="006309AA"/>
    <w:rsid w:val="00684B69"/>
    <w:rsid w:val="00685701"/>
    <w:rsid w:val="0069344E"/>
    <w:rsid w:val="00755C47"/>
    <w:rsid w:val="007C0D5F"/>
    <w:rsid w:val="007C2BA8"/>
    <w:rsid w:val="007E6398"/>
    <w:rsid w:val="0082204E"/>
    <w:rsid w:val="00856836"/>
    <w:rsid w:val="008B3DE8"/>
    <w:rsid w:val="009109E1"/>
    <w:rsid w:val="00934889"/>
    <w:rsid w:val="009A1030"/>
    <w:rsid w:val="009B098F"/>
    <w:rsid w:val="00A001DE"/>
    <w:rsid w:val="00A109C3"/>
    <w:rsid w:val="00A14D7C"/>
    <w:rsid w:val="00A339EA"/>
    <w:rsid w:val="00A376D7"/>
    <w:rsid w:val="00A705E2"/>
    <w:rsid w:val="00AF2A28"/>
    <w:rsid w:val="00B410E1"/>
    <w:rsid w:val="00B83090"/>
    <w:rsid w:val="00B9287A"/>
    <w:rsid w:val="00BD5315"/>
    <w:rsid w:val="00BF3DA3"/>
    <w:rsid w:val="00C2265D"/>
    <w:rsid w:val="00C2712F"/>
    <w:rsid w:val="00C30033"/>
    <w:rsid w:val="00C7633A"/>
    <w:rsid w:val="00C827FF"/>
    <w:rsid w:val="00CD3329"/>
    <w:rsid w:val="00CD477F"/>
    <w:rsid w:val="00D412BE"/>
    <w:rsid w:val="00D56C6C"/>
    <w:rsid w:val="00DD3DE5"/>
    <w:rsid w:val="00E41FCA"/>
    <w:rsid w:val="00E444EF"/>
    <w:rsid w:val="00E52EE2"/>
    <w:rsid w:val="00E73338"/>
    <w:rsid w:val="00EB5AD0"/>
    <w:rsid w:val="00EC2D99"/>
    <w:rsid w:val="00ED28E7"/>
    <w:rsid w:val="00F257BB"/>
    <w:rsid w:val="00F30B1D"/>
    <w:rsid w:val="00F35BA8"/>
    <w:rsid w:val="00F84D53"/>
    <w:rsid w:val="00FA4F67"/>
    <w:rsid w:val="00FC3CA5"/>
    <w:rsid w:val="00FF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5B5"/>
    <w:rPr>
      <w:rFonts w:ascii="Arial" w:hAnsi="Arial"/>
      <w:b/>
      <w:bCs/>
    </w:rPr>
  </w:style>
  <w:style w:type="paragraph" w:styleId="Heading1">
    <w:name w:val="heading 1"/>
    <w:basedOn w:val="Normal"/>
    <w:next w:val="Normal"/>
    <w:qFormat/>
    <w:rsid w:val="005305B5"/>
    <w:pPr>
      <w:keepNext/>
      <w:outlineLvl w:val="0"/>
    </w:pPr>
    <w:rPr>
      <w:rFonts w:ascii="Times New Roman" w:hAnsi="Times New Roman"/>
      <w:noProof/>
      <w:sz w:val="22"/>
    </w:rPr>
  </w:style>
  <w:style w:type="paragraph" w:styleId="Heading2">
    <w:name w:val="heading 2"/>
    <w:basedOn w:val="Normal"/>
    <w:next w:val="Normal"/>
    <w:qFormat/>
    <w:rsid w:val="005305B5"/>
    <w:pPr>
      <w:keepNext/>
      <w:jc w:val="center"/>
      <w:outlineLvl w:val="1"/>
    </w:pPr>
    <w:rPr>
      <w:rFonts w:ascii="Arial Narrow" w:hAnsi="Arial Narrow"/>
      <w:bCs w:val="0"/>
      <w:sz w:val="22"/>
    </w:rPr>
  </w:style>
  <w:style w:type="paragraph" w:styleId="Heading3">
    <w:name w:val="heading 3"/>
    <w:basedOn w:val="Normal"/>
    <w:next w:val="Normal"/>
    <w:link w:val="Heading3Char"/>
    <w:semiHidden/>
    <w:unhideWhenUsed/>
    <w:qFormat/>
    <w:rsid w:val="006309AA"/>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305B5"/>
    <w:pPr>
      <w:ind w:left="720"/>
      <w:jc w:val="both"/>
    </w:pPr>
    <w:rPr>
      <w:rFonts w:ascii="Times New Roman" w:hAnsi="Times New Roman"/>
      <w:noProof/>
      <w:sz w:val="22"/>
    </w:rPr>
  </w:style>
  <w:style w:type="paragraph" w:styleId="BodyTextIndent2">
    <w:name w:val="Body Text Indent 2"/>
    <w:basedOn w:val="Normal"/>
    <w:rsid w:val="005305B5"/>
    <w:pPr>
      <w:ind w:left="2160" w:hanging="1440"/>
    </w:pPr>
    <w:rPr>
      <w:rFonts w:ascii="Times New Roman" w:hAnsi="Times New Roman"/>
      <w:noProof/>
      <w:sz w:val="22"/>
    </w:rPr>
  </w:style>
  <w:style w:type="paragraph" w:styleId="BodyText">
    <w:name w:val="Body Text"/>
    <w:basedOn w:val="Normal"/>
    <w:link w:val="BodyTextChar"/>
    <w:uiPriority w:val="99"/>
    <w:rsid w:val="005305B5"/>
    <w:rPr>
      <w:rFonts w:ascii="Times New Roman" w:hAnsi="Times New Roman"/>
      <w:b w:val="0"/>
      <w:bCs w:val="0"/>
      <w:noProof/>
      <w:sz w:val="22"/>
    </w:rPr>
  </w:style>
  <w:style w:type="paragraph" w:styleId="BodyTextIndent3">
    <w:name w:val="Body Text Indent 3"/>
    <w:basedOn w:val="Normal"/>
    <w:rsid w:val="005305B5"/>
    <w:pPr>
      <w:ind w:left="720"/>
      <w:jc w:val="both"/>
    </w:pPr>
    <w:rPr>
      <w:rFonts w:ascii="Times New Roman" w:hAnsi="Times New Roman"/>
      <w:b w:val="0"/>
      <w:bCs w:val="0"/>
      <w:noProof/>
      <w:sz w:val="22"/>
    </w:rPr>
  </w:style>
  <w:style w:type="character" w:styleId="Hyperlink">
    <w:name w:val="Hyperlink"/>
    <w:basedOn w:val="DefaultParagraphFont"/>
    <w:rsid w:val="005305B5"/>
    <w:rPr>
      <w:color w:val="0000FF"/>
      <w:u w:val="single"/>
    </w:rPr>
  </w:style>
  <w:style w:type="paragraph" w:styleId="Header">
    <w:name w:val="header"/>
    <w:basedOn w:val="Normal"/>
    <w:rsid w:val="005305B5"/>
    <w:pPr>
      <w:tabs>
        <w:tab w:val="center" w:pos="4320"/>
        <w:tab w:val="right" w:pos="8640"/>
      </w:tabs>
    </w:pPr>
  </w:style>
  <w:style w:type="paragraph" w:styleId="Footer">
    <w:name w:val="footer"/>
    <w:basedOn w:val="Normal"/>
    <w:rsid w:val="005305B5"/>
    <w:pPr>
      <w:tabs>
        <w:tab w:val="center" w:pos="4320"/>
        <w:tab w:val="right" w:pos="8640"/>
      </w:tabs>
    </w:pPr>
  </w:style>
  <w:style w:type="character" w:styleId="PageNumber">
    <w:name w:val="page number"/>
    <w:basedOn w:val="DefaultParagraphFont"/>
    <w:rsid w:val="005305B5"/>
  </w:style>
  <w:style w:type="paragraph" w:styleId="Title">
    <w:name w:val="Title"/>
    <w:basedOn w:val="Normal"/>
    <w:qFormat/>
    <w:rsid w:val="005305B5"/>
    <w:pPr>
      <w:jc w:val="center"/>
    </w:pPr>
    <w:rPr>
      <w:rFonts w:ascii="Times New Roman" w:hAnsi="Times New Roman"/>
      <w:sz w:val="32"/>
    </w:rPr>
  </w:style>
  <w:style w:type="paragraph" w:styleId="BodyText2">
    <w:name w:val="Body Text 2"/>
    <w:basedOn w:val="Normal"/>
    <w:rsid w:val="005305B5"/>
    <w:pPr>
      <w:jc w:val="both"/>
    </w:pPr>
    <w:rPr>
      <w:rFonts w:ascii="Times New Roman" w:hAnsi="Times New Roman"/>
      <w:b w:val="0"/>
      <w:noProof/>
      <w:sz w:val="22"/>
    </w:rPr>
  </w:style>
  <w:style w:type="character" w:styleId="FollowedHyperlink">
    <w:name w:val="FollowedHyperlink"/>
    <w:basedOn w:val="DefaultParagraphFont"/>
    <w:rsid w:val="005305B5"/>
    <w:rPr>
      <w:color w:val="800080"/>
      <w:u w:val="single"/>
    </w:rPr>
  </w:style>
  <w:style w:type="paragraph" w:customStyle="1" w:styleId="Default">
    <w:name w:val="Default"/>
    <w:rsid w:val="00381809"/>
    <w:pPr>
      <w:autoSpaceDE w:val="0"/>
      <w:autoSpaceDN w:val="0"/>
      <w:adjustRightInd w:val="0"/>
    </w:pPr>
    <w:rPr>
      <w:rFonts w:ascii="Palatino Linotype" w:hAnsi="Palatino Linotype" w:cs="Palatino Linotype"/>
      <w:color w:val="000000"/>
      <w:sz w:val="24"/>
      <w:szCs w:val="24"/>
    </w:rPr>
  </w:style>
  <w:style w:type="character" w:customStyle="1" w:styleId="BodyTextChar">
    <w:name w:val="Body Text Char"/>
    <w:basedOn w:val="DefaultParagraphFont"/>
    <w:link w:val="BodyText"/>
    <w:uiPriority w:val="99"/>
    <w:rsid w:val="00E73338"/>
    <w:rPr>
      <w:noProof/>
      <w:sz w:val="22"/>
    </w:rPr>
  </w:style>
  <w:style w:type="character" w:customStyle="1" w:styleId="Heading3Char">
    <w:name w:val="Heading 3 Char"/>
    <w:basedOn w:val="DefaultParagraphFont"/>
    <w:link w:val="Heading3"/>
    <w:semiHidden/>
    <w:rsid w:val="006309AA"/>
    <w:rPr>
      <w:rFonts w:asciiTheme="majorHAnsi" w:eastAsiaTheme="majorEastAsia" w:hAnsiTheme="majorHAnsi" w:cstheme="majorBidi"/>
      <w:color w:val="4F81BD" w:themeColor="accent1"/>
    </w:rPr>
  </w:style>
  <w:style w:type="character" w:customStyle="1" w:styleId="Hypertext">
    <w:name w:val="Hypertext"/>
    <w:uiPriority w:val="99"/>
    <w:rsid w:val="006309AA"/>
    <w:rPr>
      <w:color w:val="0000FF"/>
      <w:u w:val="single"/>
    </w:rPr>
  </w:style>
  <w:style w:type="paragraph" w:customStyle="1" w:styleId="Level1">
    <w:name w:val="Level 1"/>
    <w:basedOn w:val="Normal"/>
    <w:uiPriority w:val="99"/>
    <w:rsid w:val="006309AA"/>
    <w:pPr>
      <w:widowControl w:val="0"/>
      <w:numPr>
        <w:numId w:val="1"/>
      </w:numPr>
      <w:autoSpaceDE w:val="0"/>
      <w:autoSpaceDN w:val="0"/>
      <w:adjustRightInd w:val="0"/>
      <w:ind w:left="1440" w:hanging="720"/>
      <w:outlineLvl w:val="0"/>
    </w:pPr>
    <w:rPr>
      <w:rFonts w:ascii="Times New Roman" w:hAnsi="Times New Roman"/>
      <w:b w:val="0"/>
      <w:bCs w:val="0"/>
      <w:sz w:val="24"/>
      <w:szCs w:val="24"/>
    </w:rPr>
  </w:style>
  <w:style w:type="character" w:customStyle="1" w:styleId="applestyle">
    <w:name w:val="apple©style©"/>
    <w:uiPriority w:val="99"/>
    <w:rsid w:val="006309AA"/>
  </w:style>
  <w:style w:type="character" w:customStyle="1" w:styleId="text11">
    <w:name w:val="text11"/>
    <w:basedOn w:val="DefaultParagraphFont"/>
    <w:rsid w:val="00C7633A"/>
  </w:style>
  <w:style w:type="paragraph" w:styleId="NormalWeb">
    <w:name w:val="Normal (Web)"/>
    <w:basedOn w:val="Normal"/>
    <w:uiPriority w:val="99"/>
    <w:unhideWhenUsed/>
    <w:rsid w:val="00C7633A"/>
    <w:pPr>
      <w:spacing w:before="100" w:beforeAutospacing="1" w:after="100" w:afterAutospacing="1"/>
    </w:pPr>
    <w:rPr>
      <w:rFonts w:ascii="Times New Roman" w:hAnsi="Times New Roman"/>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5B5"/>
    <w:rPr>
      <w:rFonts w:ascii="Arial" w:hAnsi="Arial"/>
      <w:b/>
      <w:bCs/>
    </w:rPr>
  </w:style>
  <w:style w:type="paragraph" w:styleId="Heading1">
    <w:name w:val="heading 1"/>
    <w:basedOn w:val="Normal"/>
    <w:next w:val="Normal"/>
    <w:qFormat/>
    <w:rsid w:val="005305B5"/>
    <w:pPr>
      <w:keepNext/>
      <w:outlineLvl w:val="0"/>
    </w:pPr>
    <w:rPr>
      <w:rFonts w:ascii="Times New Roman" w:hAnsi="Times New Roman"/>
      <w:noProof/>
      <w:sz w:val="22"/>
    </w:rPr>
  </w:style>
  <w:style w:type="paragraph" w:styleId="Heading2">
    <w:name w:val="heading 2"/>
    <w:basedOn w:val="Normal"/>
    <w:next w:val="Normal"/>
    <w:qFormat/>
    <w:rsid w:val="005305B5"/>
    <w:pPr>
      <w:keepNext/>
      <w:jc w:val="center"/>
      <w:outlineLvl w:val="1"/>
    </w:pPr>
    <w:rPr>
      <w:rFonts w:ascii="Arial Narrow" w:hAnsi="Arial Narrow"/>
      <w:bCs w:val="0"/>
      <w:sz w:val="22"/>
    </w:rPr>
  </w:style>
  <w:style w:type="paragraph" w:styleId="Heading3">
    <w:name w:val="heading 3"/>
    <w:basedOn w:val="Normal"/>
    <w:next w:val="Normal"/>
    <w:link w:val="Heading3Char"/>
    <w:semiHidden/>
    <w:unhideWhenUsed/>
    <w:qFormat/>
    <w:rsid w:val="006309AA"/>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305B5"/>
    <w:pPr>
      <w:ind w:left="720"/>
      <w:jc w:val="both"/>
    </w:pPr>
    <w:rPr>
      <w:rFonts w:ascii="Times New Roman" w:hAnsi="Times New Roman"/>
      <w:noProof/>
      <w:sz w:val="22"/>
    </w:rPr>
  </w:style>
  <w:style w:type="paragraph" w:styleId="BodyTextIndent2">
    <w:name w:val="Body Text Indent 2"/>
    <w:basedOn w:val="Normal"/>
    <w:rsid w:val="005305B5"/>
    <w:pPr>
      <w:ind w:left="2160" w:hanging="1440"/>
    </w:pPr>
    <w:rPr>
      <w:rFonts w:ascii="Times New Roman" w:hAnsi="Times New Roman"/>
      <w:noProof/>
      <w:sz w:val="22"/>
    </w:rPr>
  </w:style>
  <w:style w:type="paragraph" w:styleId="BodyText">
    <w:name w:val="Body Text"/>
    <w:basedOn w:val="Normal"/>
    <w:link w:val="BodyTextChar"/>
    <w:uiPriority w:val="99"/>
    <w:rsid w:val="005305B5"/>
    <w:rPr>
      <w:rFonts w:ascii="Times New Roman" w:hAnsi="Times New Roman"/>
      <w:b w:val="0"/>
      <w:bCs w:val="0"/>
      <w:noProof/>
      <w:sz w:val="22"/>
    </w:rPr>
  </w:style>
  <w:style w:type="paragraph" w:styleId="BodyTextIndent3">
    <w:name w:val="Body Text Indent 3"/>
    <w:basedOn w:val="Normal"/>
    <w:rsid w:val="005305B5"/>
    <w:pPr>
      <w:ind w:left="720"/>
      <w:jc w:val="both"/>
    </w:pPr>
    <w:rPr>
      <w:rFonts w:ascii="Times New Roman" w:hAnsi="Times New Roman"/>
      <w:b w:val="0"/>
      <w:bCs w:val="0"/>
      <w:noProof/>
      <w:sz w:val="22"/>
    </w:rPr>
  </w:style>
  <w:style w:type="character" w:styleId="Hyperlink">
    <w:name w:val="Hyperlink"/>
    <w:basedOn w:val="DefaultParagraphFont"/>
    <w:rsid w:val="005305B5"/>
    <w:rPr>
      <w:color w:val="0000FF"/>
      <w:u w:val="single"/>
    </w:rPr>
  </w:style>
  <w:style w:type="paragraph" w:styleId="Header">
    <w:name w:val="header"/>
    <w:basedOn w:val="Normal"/>
    <w:rsid w:val="005305B5"/>
    <w:pPr>
      <w:tabs>
        <w:tab w:val="center" w:pos="4320"/>
        <w:tab w:val="right" w:pos="8640"/>
      </w:tabs>
    </w:pPr>
  </w:style>
  <w:style w:type="paragraph" w:styleId="Footer">
    <w:name w:val="footer"/>
    <w:basedOn w:val="Normal"/>
    <w:rsid w:val="005305B5"/>
    <w:pPr>
      <w:tabs>
        <w:tab w:val="center" w:pos="4320"/>
        <w:tab w:val="right" w:pos="8640"/>
      </w:tabs>
    </w:pPr>
  </w:style>
  <w:style w:type="character" w:styleId="PageNumber">
    <w:name w:val="page number"/>
    <w:basedOn w:val="DefaultParagraphFont"/>
    <w:rsid w:val="005305B5"/>
  </w:style>
  <w:style w:type="paragraph" w:styleId="Title">
    <w:name w:val="Title"/>
    <w:basedOn w:val="Normal"/>
    <w:qFormat/>
    <w:rsid w:val="005305B5"/>
    <w:pPr>
      <w:jc w:val="center"/>
    </w:pPr>
    <w:rPr>
      <w:rFonts w:ascii="Times New Roman" w:hAnsi="Times New Roman"/>
      <w:sz w:val="32"/>
    </w:rPr>
  </w:style>
  <w:style w:type="paragraph" w:styleId="BodyText2">
    <w:name w:val="Body Text 2"/>
    <w:basedOn w:val="Normal"/>
    <w:rsid w:val="005305B5"/>
    <w:pPr>
      <w:jc w:val="both"/>
    </w:pPr>
    <w:rPr>
      <w:rFonts w:ascii="Times New Roman" w:hAnsi="Times New Roman"/>
      <w:b w:val="0"/>
      <w:noProof/>
      <w:sz w:val="22"/>
    </w:rPr>
  </w:style>
  <w:style w:type="character" w:styleId="FollowedHyperlink">
    <w:name w:val="FollowedHyperlink"/>
    <w:basedOn w:val="DefaultParagraphFont"/>
    <w:rsid w:val="005305B5"/>
    <w:rPr>
      <w:color w:val="800080"/>
      <w:u w:val="single"/>
    </w:rPr>
  </w:style>
  <w:style w:type="paragraph" w:customStyle="1" w:styleId="Default">
    <w:name w:val="Default"/>
    <w:rsid w:val="00381809"/>
    <w:pPr>
      <w:autoSpaceDE w:val="0"/>
      <w:autoSpaceDN w:val="0"/>
      <w:adjustRightInd w:val="0"/>
    </w:pPr>
    <w:rPr>
      <w:rFonts w:ascii="Palatino Linotype" w:hAnsi="Palatino Linotype" w:cs="Palatino Linotype"/>
      <w:color w:val="000000"/>
      <w:sz w:val="24"/>
      <w:szCs w:val="24"/>
    </w:rPr>
  </w:style>
  <w:style w:type="character" w:customStyle="1" w:styleId="BodyTextChar">
    <w:name w:val="Body Text Char"/>
    <w:basedOn w:val="DefaultParagraphFont"/>
    <w:link w:val="BodyText"/>
    <w:uiPriority w:val="99"/>
    <w:rsid w:val="00E73338"/>
    <w:rPr>
      <w:noProof/>
      <w:sz w:val="22"/>
    </w:rPr>
  </w:style>
  <w:style w:type="character" w:customStyle="1" w:styleId="Heading3Char">
    <w:name w:val="Heading 3 Char"/>
    <w:basedOn w:val="DefaultParagraphFont"/>
    <w:link w:val="Heading3"/>
    <w:semiHidden/>
    <w:rsid w:val="006309AA"/>
    <w:rPr>
      <w:rFonts w:asciiTheme="majorHAnsi" w:eastAsiaTheme="majorEastAsia" w:hAnsiTheme="majorHAnsi" w:cstheme="majorBidi"/>
      <w:color w:val="4F81BD" w:themeColor="accent1"/>
    </w:rPr>
  </w:style>
  <w:style w:type="character" w:customStyle="1" w:styleId="Hypertext">
    <w:name w:val="Hypertext"/>
    <w:uiPriority w:val="99"/>
    <w:rsid w:val="006309AA"/>
    <w:rPr>
      <w:color w:val="0000FF"/>
      <w:u w:val="single"/>
    </w:rPr>
  </w:style>
  <w:style w:type="paragraph" w:customStyle="1" w:styleId="Level1">
    <w:name w:val="Level 1"/>
    <w:basedOn w:val="Normal"/>
    <w:uiPriority w:val="99"/>
    <w:rsid w:val="006309AA"/>
    <w:pPr>
      <w:widowControl w:val="0"/>
      <w:numPr>
        <w:numId w:val="1"/>
      </w:numPr>
      <w:autoSpaceDE w:val="0"/>
      <w:autoSpaceDN w:val="0"/>
      <w:adjustRightInd w:val="0"/>
      <w:ind w:left="1440" w:hanging="720"/>
      <w:outlineLvl w:val="0"/>
    </w:pPr>
    <w:rPr>
      <w:rFonts w:ascii="Times New Roman" w:hAnsi="Times New Roman"/>
      <w:b w:val="0"/>
      <w:bCs w:val="0"/>
      <w:sz w:val="24"/>
      <w:szCs w:val="24"/>
    </w:rPr>
  </w:style>
  <w:style w:type="character" w:customStyle="1" w:styleId="applestyle">
    <w:name w:val="apple©style©"/>
    <w:uiPriority w:val="99"/>
    <w:rsid w:val="006309AA"/>
  </w:style>
  <w:style w:type="character" w:customStyle="1" w:styleId="text11">
    <w:name w:val="text11"/>
    <w:basedOn w:val="DefaultParagraphFont"/>
    <w:rsid w:val="00C7633A"/>
  </w:style>
  <w:style w:type="paragraph" w:styleId="NormalWeb">
    <w:name w:val="Normal (Web)"/>
    <w:basedOn w:val="Normal"/>
    <w:uiPriority w:val="99"/>
    <w:unhideWhenUsed/>
    <w:rsid w:val="00C7633A"/>
    <w:pPr>
      <w:spacing w:before="100" w:beforeAutospacing="1" w:after="100" w:afterAutospacing="1"/>
    </w:pPr>
    <w:rPr>
      <w:rFonts w:ascii="Times New Roman" w:hAnsi="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67517">
      <w:bodyDiv w:val="1"/>
      <w:marLeft w:val="0"/>
      <w:marRight w:val="0"/>
      <w:marTop w:val="0"/>
      <w:marBottom w:val="0"/>
      <w:divBdr>
        <w:top w:val="none" w:sz="0" w:space="0" w:color="auto"/>
        <w:left w:val="none" w:sz="0" w:space="0" w:color="auto"/>
        <w:bottom w:val="none" w:sz="0" w:space="0" w:color="auto"/>
        <w:right w:val="none" w:sz="0" w:space="0" w:color="auto"/>
      </w:divBdr>
    </w:div>
    <w:div w:id="1002666523">
      <w:bodyDiv w:val="1"/>
      <w:marLeft w:val="0"/>
      <w:marRight w:val="0"/>
      <w:marTop w:val="0"/>
      <w:marBottom w:val="0"/>
      <w:divBdr>
        <w:top w:val="none" w:sz="0" w:space="0" w:color="auto"/>
        <w:left w:val="none" w:sz="0" w:space="0" w:color="auto"/>
        <w:bottom w:val="none" w:sz="0" w:space="0" w:color="auto"/>
        <w:right w:val="none" w:sz="0" w:space="0" w:color="auto"/>
      </w:divBdr>
    </w:div>
    <w:div w:id="13400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current/needtoknow/" TargetMode="External"/><Relationship Id="rId13" Type="http://schemas.openxmlformats.org/officeDocument/2006/relationships/hyperlink" Target="http://www.austincc.edu/tutor/locations.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stincc.edu/curr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incc.edu/accmail/index.php" TargetMode="External"/><Relationship Id="rId5" Type="http://schemas.openxmlformats.org/officeDocument/2006/relationships/webSettings" Target="webSettings.xml"/><Relationship Id="rId15" Type="http://schemas.openxmlformats.org/officeDocument/2006/relationships/hyperlink" Target="mailto:vman@austincc.edu" TargetMode="External"/><Relationship Id="rId10" Type="http://schemas.openxmlformats.org/officeDocument/2006/relationships/hyperlink" Target="http://www.austincc.edu/ehs" TargetMode="External"/><Relationship Id="rId4" Type="http://schemas.openxmlformats.org/officeDocument/2006/relationships/settings" Target="settings.xml"/><Relationship Id="rId9" Type="http://schemas.openxmlformats.org/officeDocument/2006/relationships/hyperlink" Target="http://www.austincc.edu/support/osd/" TargetMode="External"/><Relationship Id="rId14" Type="http://schemas.openxmlformats.org/officeDocument/2006/relationships/hyperlink" Target="http://www.austincc.edu/testc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o\Application%20Data\Microsoft\Templates\Course%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Syllabus</Template>
  <TotalTime>11</TotalTime>
  <Pages>1</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ECS</Company>
  <LinksUpToDate>false</LinksUpToDate>
  <CharactersWithSpaces>12836</CharactersWithSpaces>
  <SharedDoc>false</SharedDoc>
  <HLinks>
    <vt:vector size="18" baseType="variant">
      <vt:variant>
        <vt:i4>3801113</vt:i4>
      </vt:variant>
      <vt:variant>
        <vt:i4>6</vt:i4>
      </vt:variant>
      <vt:variant>
        <vt:i4>0</vt:i4>
      </vt:variant>
      <vt:variant>
        <vt:i4>5</vt:i4>
      </vt:variant>
      <vt:variant>
        <vt:lpwstr>mailto:rdelreal@austincc.edu</vt:lpwstr>
      </vt:variant>
      <vt:variant>
        <vt:lpwstr/>
      </vt:variant>
      <vt:variant>
        <vt:i4>6094938</vt:i4>
      </vt:variant>
      <vt:variant>
        <vt:i4>3</vt:i4>
      </vt:variant>
      <vt:variant>
        <vt:i4>0</vt:i4>
      </vt:variant>
      <vt:variant>
        <vt:i4>5</vt:i4>
      </vt:variant>
      <vt:variant>
        <vt:lpwstr>http://www2.austin.cc.tx.us./admrule/1.06.003.htm</vt:lpwstr>
      </vt:variant>
      <vt:variant>
        <vt:lpwstr/>
      </vt:variant>
      <vt:variant>
        <vt:i4>5767260</vt:i4>
      </vt:variant>
      <vt:variant>
        <vt:i4>0</vt:i4>
      </vt:variant>
      <vt:variant>
        <vt:i4>0</vt:i4>
      </vt:variant>
      <vt:variant>
        <vt:i4>5</vt:i4>
      </vt:variant>
      <vt:variant>
        <vt:lpwstr>http://www2.austin.cc.tx.us./admrule/4.01.002.htm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Laura Ottmers</dc:creator>
  <cp:lastModifiedBy>aosio</cp:lastModifiedBy>
  <cp:revision>12</cp:revision>
  <cp:lastPrinted>2011-01-19T00:52:00Z</cp:lastPrinted>
  <dcterms:created xsi:type="dcterms:W3CDTF">2012-10-25T17:12:00Z</dcterms:created>
  <dcterms:modified xsi:type="dcterms:W3CDTF">2014-06-27T14:54:00Z</dcterms:modified>
</cp:coreProperties>
</file>