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E1" w:rsidRPr="00235D04" w:rsidRDefault="00591E78" w:rsidP="00235D04">
      <w:pPr>
        <w:jc w:val="center"/>
        <w:rPr>
          <w:rFonts w:ascii="Arial Narrow" w:hAnsi="Arial Narrow"/>
          <w:b/>
          <w:sz w:val="28"/>
          <w:szCs w:val="28"/>
        </w:rPr>
      </w:pPr>
      <w:r w:rsidRPr="00235D04">
        <w:rPr>
          <w:rFonts w:ascii="Arial Narrow" w:hAnsi="Arial Narrow"/>
          <w:b/>
          <w:sz w:val="32"/>
        </w:rPr>
        <w:t>PHOTOGRAPHIC TECHNOLOGY DEPARTMENT</w:t>
      </w:r>
      <w:r w:rsidR="00FB15E8" w:rsidRPr="00235D04">
        <w:rPr>
          <w:rFonts w:ascii="Arial Narrow" w:hAnsi="Arial Narrow"/>
          <w:b/>
          <w:sz w:val="36"/>
          <w:szCs w:val="36"/>
        </w:rPr>
        <w:br/>
      </w:r>
      <w:r w:rsidRPr="00235D04">
        <w:rPr>
          <w:rFonts w:ascii="Arial Narrow" w:hAnsi="Arial Narrow"/>
          <w:b/>
          <w:sz w:val="28"/>
          <w:szCs w:val="28"/>
        </w:rPr>
        <w:t xml:space="preserve">PHTC </w:t>
      </w:r>
      <w:r w:rsidR="00235D04">
        <w:rPr>
          <w:rFonts w:ascii="Arial Narrow" w:hAnsi="Arial Narrow"/>
          <w:b/>
          <w:sz w:val="28"/>
          <w:szCs w:val="28"/>
        </w:rPr>
        <w:t>2343 Portfolio Development</w:t>
      </w:r>
    </w:p>
    <w:p w:rsidR="00FB15E8" w:rsidRPr="00235D04" w:rsidRDefault="00591E78" w:rsidP="00235D04">
      <w:pPr>
        <w:jc w:val="center"/>
        <w:rPr>
          <w:rFonts w:ascii="Arial Narrow" w:hAnsi="Arial Narrow"/>
        </w:rPr>
      </w:pPr>
      <w:r w:rsidRPr="00235D04">
        <w:rPr>
          <w:rFonts w:ascii="Arial Narrow" w:hAnsi="Arial Narrow"/>
          <w:sz w:val="16"/>
          <w:szCs w:val="16"/>
        </w:rPr>
        <w:t>10-2011</w:t>
      </w:r>
    </w:p>
    <w:p w:rsidR="00FB15E8" w:rsidRPr="00235D04" w:rsidRDefault="00FB15E8" w:rsidP="00235D04">
      <w:pPr>
        <w:pStyle w:val="Heading1Week"/>
        <w:jc w:val="center"/>
        <w:rPr>
          <w:rFonts w:ascii="Arial Narrow" w:hAnsi="Arial Narrow"/>
          <w:color w:val="auto"/>
          <w:sz w:val="18"/>
        </w:rPr>
      </w:pPr>
    </w:p>
    <w:p w:rsidR="007F7E90" w:rsidRPr="00235D04" w:rsidRDefault="007F7E90" w:rsidP="00235D04">
      <w:pPr>
        <w:jc w:val="center"/>
        <w:rPr>
          <w:rFonts w:ascii="Arial Narrow" w:hAnsi="Arial Narrow"/>
          <w:b/>
        </w:rPr>
      </w:pPr>
    </w:p>
    <w:p w:rsidR="007F7E90" w:rsidRPr="00235D04" w:rsidRDefault="007F7E90" w:rsidP="00235D04">
      <w:pPr>
        <w:jc w:val="center"/>
        <w:rPr>
          <w:rFonts w:ascii="Arial Narrow" w:hAnsi="Arial Narrow"/>
          <w:b/>
        </w:rPr>
      </w:pPr>
    </w:p>
    <w:p w:rsidR="007F7E90" w:rsidRPr="00235D04" w:rsidRDefault="007F7E90" w:rsidP="00235D04">
      <w:pPr>
        <w:pStyle w:val="Heading6"/>
        <w:jc w:val="center"/>
        <w:rPr>
          <w:rFonts w:ascii="Arial Narrow" w:hAnsi="Arial Narrow"/>
          <w:b/>
          <w:bCs/>
          <w:i w:val="0"/>
          <w:color w:val="auto"/>
        </w:rPr>
      </w:pPr>
      <w:r w:rsidRPr="00235D04">
        <w:rPr>
          <w:rFonts w:ascii="Arial Narrow" w:hAnsi="Arial Narrow"/>
          <w:b/>
          <w:bCs/>
          <w:i w:val="0"/>
          <w:color w:val="auto"/>
        </w:rPr>
        <w:t>Section/Synonym</w:t>
      </w:r>
      <w:proofErr w:type="gramStart"/>
      <w:r w:rsidRPr="00235D04">
        <w:rPr>
          <w:rFonts w:ascii="Arial Narrow" w:hAnsi="Arial Narrow"/>
          <w:b/>
          <w:bCs/>
          <w:i w:val="0"/>
          <w:color w:val="auto"/>
        </w:rPr>
        <w:t>:_</w:t>
      </w:r>
      <w:proofErr w:type="gramEnd"/>
      <w:r w:rsidRPr="00235D04">
        <w:rPr>
          <w:rFonts w:ascii="Arial Narrow" w:hAnsi="Arial Narrow"/>
          <w:b/>
          <w:bCs/>
          <w:i w:val="0"/>
          <w:color w:val="auto"/>
        </w:rPr>
        <w:t>_____________</w:t>
      </w:r>
      <w:r w:rsidRPr="00235D04">
        <w:rPr>
          <w:rFonts w:ascii="Arial Narrow" w:hAnsi="Arial Narrow"/>
          <w:b/>
          <w:bCs/>
          <w:i w:val="0"/>
          <w:color w:val="auto"/>
        </w:rPr>
        <w:tab/>
        <w:t>Semester/Year:______________</w:t>
      </w:r>
    </w:p>
    <w:p w:rsidR="007F7E90" w:rsidRPr="00235D04" w:rsidRDefault="007F7E90" w:rsidP="00235D04">
      <w:pPr>
        <w:pStyle w:val="Heading5"/>
        <w:jc w:val="center"/>
        <w:rPr>
          <w:rFonts w:ascii="Arial Narrow" w:hAnsi="Arial Narrow"/>
          <w:bCs/>
          <w:color w:val="auto"/>
        </w:rPr>
      </w:pPr>
    </w:p>
    <w:p w:rsidR="007F7E90" w:rsidRPr="00235D04" w:rsidRDefault="007F7E90" w:rsidP="00235D04">
      <w:pPr>
        <w:pStyle w:val="Heading5"/>
        <w:ind w:left="-540" w:right="-540"/>
        <w:jc w:val="center"/>
        <w:rPr>
          <w:rFonts w:ascii="Arial Narrow" w:hAnsi="Arial Narrow"/>
          <w:b/>
          <w:color w:val="auto"/>
        </w:rPr>
      </w:pPr>
      <w:r w:rsidRPr="00235D04">
        <w:rPr>
          <w:rFonts w:ascii="Arial Narrow" w:hAnsi="Arial Narrow"/>
          <w:b/>
          <w:color w:val="auto"/>
        </w:rPr>
        <w:t>Instructor</w:t>
      </w:r>
      <w:proofErr w:type="gramStart"/>
      <w:r w:rsidRPr="00235D04">
        <w:rPr>
          <w:rFonts w:ascii="Arial Narrow" w:hAnsi="Arial Narrow"/>
          <w:b/>
          <w:color w:val="auto"/>
        </w:rPr>
        <w:t>:_</w:t>
      </w:r>
      <w:proofErr w:type="gramEnd"/>
      <w:r w:rsidRPr="00235D04">
        <w:rPr>
          <w:rFonts w:ascii="Arial Narrow" w:hAnsi="Arial Narrow"/>
          <w:b/>
          <w:color w:val="auto"/>
        </w:rPr>
        <w:t>___________________</w:t>
      </w:r>
      <w:r w:rsidRPr="00235D04">
        <w:rPr>
          <w:rFonts w:ascii="Arial Narrow" w:hAnsi="Arial Narrow"/>
          <w:b/>
          <w:color w:val="auto"/>
        </w:rPr>
        <w:tab/>
        <w:t>Phone Number:________________</w:t>
      </w:r>
      <w:r w:rsidRPr="00235D04">
        <w:rPr>
          <w:rFonts w:ascii="Arial Narrow" w:hAnsi="Arial Narrow"/>
          <w:b/>
          <w:color w:val="auto"/>
        </w:rPr>
        <w:tab/>
        <w:t>E-mail:_________________</w:t>
      </w:r>
    </w:p>
    <w:p w:rsidR="007F7E90" w:rsidRPr="00235D04" w:rsidRDefault="007F7E90" w:rsidP="00235D04">
      <w:pPr>
        <w:pStyle w:val="Heading5"/>
        <w:ind w:left="-540" w:right="-540"/>
        <w:jc w:val="center"/>
        <w:rPr>
          <w:rFonts w:ascii="Arial Narrow" w:hAnsi="Arial Narrow"/>
          <w:b/>
          <w:color w:val="auto"/>
        </w:rPr>
      </w:pPr>
    </w:p>
    <w:p w:rsidR="007F7E90" w:rsidRPr="00235D04" w:rsidRDefault="007F7E90" w:rsidP="00235D04">
      <w:pPr>
        <w:pStyle w:val="Heading5"/>
        <w:ind w:left="-540" w:right="-540"/>
        <w:jc w:val="center"/>
        <w:rPr>
          <w:rFonts w:ascii="Arial Narrow" w:hAnsi="Arial Narrow"/>
          <w:b/>
          <w:color w:val="auto"/>
        </w:rPr>
      </w:pPr>
      <w:r w:rsidRPr="00235D04">
        <w:rPr>
          <w:rFonts w:ascii="Arial Narrow" w:hAnsi="Arial Narrow"/>
          <w:b/>
          <w:color w:val="auto"/>
        </w:rPr>
        <w:t xml:space="preserve">Office </w:t>
      </w:r>
      <w:proofErr w:type="spellStart"/>
      <w:r w:rsidRPr="00235D04">
        <w:rPr>
          <w:rFonts w:ascii="Arial Narrow" w:hAnsi="Arial Narrow"/>
          <w:b/>
          <w:color w:val="auto"/>
        </w:rPr>
        <w:t>Hours</w:t>
      </w:r>
      <w:proofErr w:type="gramStart"/>
      <w:r w:rsidRPr="00235D04">
        <w:rPr>
          <w:rFonts w:ascii="Arial Narrow" w:hAnsi="Arial Narrow"/>
          <w:b/>
          <w:color w:val="auto"/>
        </w:rPr>
        <w:t>:_</w:t>
      </w:r>
      <w:proofErr w:type="gramEnd"/>
      <w:r w:rsidRPr="00235D04">
        <w:rPr>
          <w:rFonts w:ascii="Arial Narrow" w:hAnsi="Arial Narrow"/>
          <w:b/>
          <w:color w:val="auto"/>
        </w:rPr>
        <w:t>_________________Office</w:t>
      </w:r>
      <w:proofErr w:type="spellEnd"/>
      <w:r w:rsidRPr="00235D04">
        <w:rPr>
          <w:rFonts w:ascii="Arial Narrow" w:hAnsi="Arial Narrow"/>
          <w:b/>
          <w:color w:val="auto"/>
        </w:rPr>
        <w:t xml:space="preserve"> Location:________________</w:t>
      </w:r>
      <w:r w:rsidRPr="00235D04">
        <w:rPr>
          <w:rFonts w:ascii="Arial Narrow" w:hAnsi="Arial Narrow"/>
          <w:b/>
          <w:color w:val="auto"/>
        </w:rPr>
        <w:tab/>
        <w:t>Appt. Only</w:t>
      </w:r>
      <w:proofErr w:type="gramStart"/>
      <w:r w:rsidRPr="00235D04">
        <w:rPr>
          <w:rFonts w:ascii="Arial Narrow" w:hAnsi="Arial Narrow"/>
          <w:b/>
          <w:color w:val="auto"/>
        </w:rPr>
        <w:t>:_</w:t>
      </w:r>
      <w:proofErr w:type="gramEnd"/>
      <w:r w:rsidRPr="00235D04">
        <w:rPr>
          <w:rFonts w:ascii="Arial Narrow" w:hAnsi="Arial Narrow"/>
          <w:b/>
          <w:color w:val="auto"/>
        </w:rPr>
        <w:t>_____________</w:t>
      </w:r>
    </w:p>
    <w:p w:rsidR="007F7E90" w:rsidRPr="00235D04" w:rsidRDefault="007F7E90" w:rsidP="00235D04">
      <w:pPr>
        <w:rPr>
          <w:rFonts w:ascii="Arial Narrow" w:hAnsi="Arial Narrow"/>
          <w:b/>
        </w:rPr>
      </w:pPr>
    </w:p>
    <w:p w:rsidR="007F7E90" w:rsidRPr="00235D04" w:rsidRDefault="007F7E90" w:rsidP="00235D04">
      <w:pPr>
        <w:rPr>
          <w:rFonts w:ascii="Arial Narrow" w:hAnsi="Arial Narrow"/>
          <w:b/>
          <w:u w:val="single"/>
        </w:rPr>
      </w:pPr>
    </w:p>
    <w:p w:rsidR="007F7E90" w:rsidRPr="00235D04" w:rsidRDefault="007F7E90" w:rsidP="00235D04">
      <w:pPr>
        <w:rPr>
          <w:rFonts w:ascii="Arial Narrow" w:hAnsi="Arial Narrow"/>
          <w:sz w:val="28"/>
          <w:szCs w:val="28"/>
        </w:rPr>
      </w:pPr>
    </w:p>
    <w:p w:rsidR="003004FF" w:rsidRPr="00235D04" w:rsidRDefault="003004FF" w:rsidP="00235D04">
      <w:pPr>
        <w:rPr>
          <w:rFonts w:ascii="Arial Narrow" w:hAnsi="Arial Narrow"/>
          <w:b/>
          <w:sz w:val="28"/>
          <w:szCs w:val="28"/>
        </w:rPr>
      </w:pPr>
      <w:r w:rsidRPr="00235D04">
        <w:rPr>
          <w:rFonts w:ascii="Arial Narrow" w:hAnsi="Arial Narrow"/>
          <w:b/>
          <w:sz w:val="28"/>
          <w:szCs w:val="28"/>
        </w:rPr>
        <w:t>OBJECTIVES AND DESCRIPTIONS</w:t>
      </w:r>
    </w:p>
    <w:p w:rsidR="00235D04" w:rsidRPr="00235D04" w:rsidRDefault="00235D04" w:rsidP="00235D04">
      <w:pPr>
        <w:pStyle w:val="NormalWeb"/>
        <w:rPr>
          <w:rFonts w:ascii="Arial Narrow" w:hAnsi="Arial Narrow"/>
        </w:rPr>
      </w:pPr>
      <w:bookmarkStart w:id="0" w:name="phtc2343"/>
      <w:r w:rsidRPr="00235D04">
        <w:rPr>
          <w:rFonts w:ascii="Arial Narrow" w:hAnsi="Arial Narrow"/>
          <w:b/>
          <w:bCs/>
          <w:u w:val="single"/>
        </w:rPr>
        <w:t>PHTC 2343 PORTFOLIO DEVELOPMENT (3-2-4).</w:t>
      </w:r>
      <w:bookmarkEnd w:id="0"/>
      <w:r w:rsidRPr="00235D04">
        <w:rPr>
          <w:rFonts w:ascii="Arial Narrow" w:hAnsi="Arial Narrow"/>
        </w:rPr>
        <w:t xml:space="preserve"> </w:t>
      </w:r>
      <w:proofErr w:type="gramStart"/>
      <w:r w:rsidRPr="00235D04">
        <w:rPr>
          <w:rFonts w:ascii="Arial Narrow" w:hAnsi="Arial Narrow"/>
        </w:rPr>
        <w:t>A culmination experience for the evaluation of the student's photographic competencies.</w:t>
      </w:r>
      <w:proofErr w:type="gramEnd"/>
      <w:r w:rsidRPr="00235D04">
        <w:rPr>
          <w:rFonts w:ascii="Arial Narrow" w:hAnsi="Arial Narrow"/>
        </w:rPr>
        <w:t xml:space="preserve"> </w:t>
      </w:r>
      <w:proofErr w:type="gramStart"/>
      <w:r w:rsidRPr="00235D04">
        <w:rPr>
          <w:rFonts w:ascii="Arial Narrow" w:hAnsi="Arial Narrow"/>
        </w:rPr>
        <w:t>Includes association with a professional photographic organization, skills in resume creation, completion of portfolio, professional self-presentation, comprehensive exam, and seminars in areas of photographic interest.</w:t>
      </w:r>
      <w:proofErr w:type="gramEnd"/>
      <w:r w:rsidRPr="00235D04">
        <w:rPr>
          <w:rFonts w:ascii="Arial Narrow" w:hAnsi="Arial Narrow"/>
        </w:rPr>
        <w:t xml:space="preserve"> </w:t>
      </w:r>
      <w:proofErr w:type="gramStart"/>
      <w:r w:rsidRPr="00235D04">
        <w:rPr>
          <w:rFonts w:ascii="Arial Narrow" w:hAnsi="Arial Narrow"/>
        </w:rPr>
        <w:t>May not be used for laboratory support for other advanced courses.</w:t>
      </w:r>
      <w:proofErr w:type="gramEnd"/>
      <w:r w:rsidRPr="00235D04">
        <w:rPr>
          <w:rFonts w:ascii="Arial Narrow" w:hAnsi="Arial Narrow"/>
        </w:rPr>
        <w:t xml:space="preserve"> Offered in the </w:t>
      </w:r>
      <w:proofErr w:type="gramStart"/>
      <w:r w:rsidRPr="00235D04">
        <w:rPr>
          <w:rFonts w:ascii="Arial Narrow" w:hAnsi="Arial Narrow"/>
        </w:rPr>
        <w:t>Summer</w:t>
      </w:r>
      <w:proofErr w:type="gramEnd"/>
      <w:r w:rsidRPr="00235D04">
        <w:rPr>
          <w:rFonts w:ascii="Arial Narrow" w:hAnsi="Arial Narrow"/>
        </w:rPr>
        <w:t xml:space="preserve">. </w:t>
      </w:r>
      <w:proofErr w:type="gramStart"/>
      <w:r w:rsidRPr="00235D04">
        <w:rPr>
          <w:rFonts w:ascii="Arial Narrow" w:hAnsi="Arial Narrow"/>
          <w:b/>
        </w:rPr>
        <w:t>Capstone Course.</w:t>
      </w:r>
      <w:proofErr w:type="gramEnd"/>
    </w:p>
    <w:p w:rsidR="00235D04" w:rsidRPr="00235D04" w:rsidRDefault="00235D04" w:rsidP="00235D04">
      <w:pPr>
        <w:rPr>
          <w:rFonts w:ascii="Arial Narrow" w:hAnsi="Arial Narrow"/>
          <w:b/>
        </w:rPr>
      </w:pPr>
    </w:p>
    <w:p w:rsidR="00235D04" w:rsidRPr="00235D04" w:rsidRDefault="00235D04" w:rsidP="00235D04">
      <w:pPr>
        <w:rPr>
          <w:rFonts w:ascii="Arial Narrow" w:hAnsi="Arial Narrow"/>
        </w:rPr>
      </w:pPr>
      <w:r w:rsidRPr="00235D04">
        <w:rPr>
          <w:rFonts w:ascii="Arial Narrow" w:hAnsi="Arial Narrow"/>
          <w:b/>
        </w:rPr>
        <w:t>End-of-course Outcomes:</w:t>
      </w:r>
      <w:r w:rsidRPr="00235D04">
        <w:rPr>
          <w:rFonts w:ascii="Arial Narrow" w:hAnsi="Arial Narrow"/>
        </w:rPr>
        <w:t xml:space="preserve"> Produce a professional portfolio composed of a variety of subjects and approaches. Use a variety of advanced lighting techniques.</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r w:rsidRPr="00235D04">
        <w:rPr>
          <w:rFonts w:ascii="Arial Narrow" w:hAnsi="Arial Narrow"/>
        </w:rPr>
        <w:t>The Photography Class is a seminar, workshop, individual practice and research educational experience.  The foregoing makes student participation a role of substance and significance.  This is a "Capstone Experience" as required by the THECB.</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r w:rsidRPr="00235D04">
        <w:rPr>
          <w:rFonts w:ascii="Arial Narrow" w:hAnsi="Arial Narrow"/>
        </w:rPr>
        <w:t>This class will introduce the student to photographic procedures utilizing B/W and color negative/positive and color reversal materials as well as digital image capture when appropriate.  The training may include miniature, medium, and large formats as well as digital image capture. Assignments will range from the technical to the artistic, demanding the use of straightforward and artistic camera and laboratory procedures and techniques.</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r w:rsidRPr="00235D04">
        <w:rPr>
          <w:rFonts w:ascii="Arial Narrow" w:hAnsi="Arial Narrow"/>
        </w:rPr>
        <w:t xml:space="preserve">Students are required to participate </w:t>
      </w:r>
      <w:r w:rsidRPr="00235D04">
        <w:rPr>
          <w:rFonts w:ascii="Arial Narrow" w:hAnsi="Arial Narrow"/>
          <w:b/>
          <w:i/>
        </w:rPr>
        <w:t>fully</w:t>
      </w:r>
      <w:r w:rsidRPr="00235D04">
        <w:rPr>
          <w:rFonts w:ascii="Arial Narrow" w:hAnsi="Arial Narrow"/>
        </w:rPr>
        <w:t xml:space="preserve"> in classes, assignments, and </w:t>
      </w:r>
      <w:proofErr w:type="gramStart"/>
      <w:r w:rsidRPr="00235D04">
        <w:rPr>
          <w:rFonts w:ascii="Arial Narrow" w:hAnsi="Arial Narrow"/>
        </w:rPr>
        <w:t>projects,</w:t>
      </w:r>
      <w:proofErr w:type="gramEnd"/>
      <w:r w:rsidRPr="00235D04">
        <w:rPr>
          <w:rFonts w:ascii="Arial Narrow" w:hAnsi="Arial Narrow"/>
        </w:rPr>
        <w:t xml:space="preserve"> there is no related subject in this field too diverse to be discussed profitably.</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r w:rsidRPr="00235D04">
        <w:rPr>
          <w:rFonts w:ascii="Arial Narrow" w:hAnsi="Arial Narrow"/>
        </w:rPr>
        <w:t>Students are encouraged to consult with any and all of our instructors, in class or out, concerning this class or any subject in which it is felt that the instructor may be of assistance.</w:t>
      </w:r>
    </w:p>
    <w:p w:rsidR="00235D04" w:rsidRPr="00235D04" w:rsidRDefault="00235D04" w:rsidP="00235D04">
      <w:pPr>
        <w:rPr>
          <w:rFonts w:ascii="Arial Narrow" w:hAnsi="Arial Narrow"/>
        </w:rPr>
      </w:pPr>
    </w:p>
    <w:p w:rsidR="00235D04" w:rsidRPr="00235D04" w:rsidRDefault="00235D04" w:rsidP="00235D04">
      <w:pPr>
        <w:rPr>
          <w:rFonts w:ascii="Arial Narrow" w:hAnsi="Arial Narrow"/>
          <w:b/>
        </w:rPr>
      </w:pPr>
      <w:r>
        <w:rPr>
          <w:rFonts w:ascii="Arial Narrow" w:hAnsi="Arial Narrow"/>
          <w:b/>
        </w:rPr>
        <w:lastRenderedPageBreak/>
        <w:t>PREREQUISITES</w:t>
      </w:r>
    </w:p>
    <w:p w:rsidR="00235D04" w:rsidRPr="00235D04" w:rsidRDefault="00235D04" w:rsidP="00235D04">
      <w:pPr>
        <w:rPr>
          <w:rFonts w:ascii="Arial Narrow" w:hAnsi="Arial Narrow"/>
        </w:rPr>
      </w:pPr>
      <w:r w:rsidRPr="00235D04">
        <w:rPr>
          <w:rFonts w:ascii="Arial Narrow" w:hAnsi="Arial Narrow"/>
        </w:rPr>
        <w:t>21 hours of advanced photo courses or departmental approval</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p>
    <w:p w:rsidR="00235D04" w:rsidRPr="00235D04" w:rsidRDefault="00235D04" w:rsidP="00235D04">
      <w:pPr>
        <w:rPr>
          <w:rFonts w:ascii="Arial Narrow" w:hAnsi="Arial Narrow"/>
          <w:b/>
        </w:rPr>
      </w:pPr>
      <w:r w:rsidRPr="00235D04">
        <w:rPr>
          <w:rFonts w:ascii="Arial Narrow" w:hAnsi="Arial Narrow"/>
          <w:b/>
        </w:rPr>
        <w:t xml:space="preserve">REQUIRED TEXTS </w:t>
      </w:r>
    </w:p>
    <w:p w:rsidR="00235D04" w:rsidRPr="00235D04" w:rsidRDefault="00235D04" w:rsidP="00235D04">
      <w:pPr>
        <w:rPr>
          <w:rFonts w:ascii="Arial Narrow" w:hAnsi="Arial Narrow"/>
        </w:rPr>
      </w:pPr>
      <w:r w:rsidRPr="00235D04">
        <w:rPr>
          <w:rFonts w:ascii="Arial Narrow" w:hAnsi="Arial Narrow"/>
        </w:rPr>
        <w:t>As assigned by instructor</w:t>
      </w:r>
    </w:p>
    <w:p w:rsidR="00235D04" w:rsidRPr="00235D04" w:rsidRDefault="00235D04" w:rsidP="00235D04">
      <w:pPr>
        <w:rPr>
          <w:rFonts w:ascii="Arial Narrow" w:hAnsi="Arial Narrow"/>
          <w:b/>
        </w:rPr>
      </w:pPr>
    </w:p>
    <w:p w:rsidR="00235D04" w:rsidRPr="00235D04" w:rsidRDefault="00235D04" w:rsidP="00235D04">
      <w:pPr>
        <w:rPr>
          <w:rFonts w:ascii="Arial Narrow" w:hAnsi="Arial Narrow"/>
          <w:b/>
        </w:rPr>
      </w:pPr>
    </w:p>
    <w:p w:rsidR="00235D04" w:rsidRPr="00235D04" w:rsidRDefault="00235D04" w:rsidP="00235D04">
      <w:pPr>
        <w:rPr>
          <w:rFonts w:ascii="Arial Narrow" w:hAnsi="Arial Narrow"/>
          <w:b/>
        </w:rPr>
      </w:pPr>
    </w:p>
    <w:p w:rsidR="00235D04" w:rsidRPr="00235D04" w:rsidRDefault="00235D04" w:rsidP="00235D04">
      <w:pPr>
        <w:rPr>
          <w:rFonts w:ascii="Arial Narrow" w:hAnsi="Arial Narrow"/>
          <w:b/>
        </w:rPr>
      </w:pPr>
      <w:r w:rsidRPr="00235D04">
        <w:rPr>
          <w:rFonts w:ascii="Arial Narrow" w:hAnsi="Arial Narrow"/>
          <w:b/>
        </w:rPr>
        <w:t>SCANS COMPETENCIES</w:t>
      </w:r>
    </w:p>
    <w:p w:rsidR="00235D04" w:rsidRPr="00235D04" w:rsidRDefault="00235D04" w:rsidP="00235D04">
      <w:pPr>
        <w:pStyle w:val="BodyText2"/>
        <w:rPr>
          <w:rFonts w:ascii="Arial Narrow" w:hAnsi="Arial Narrow"/>
        </w:rPr>
      </w:pPr>
      <w:r w:rsidRPr="00235D04">
        <w:rPr>
          <w:rFonts w:ascii="Arial Narrow" w:hAnsi="Arial Narrow"/>
        </w:rPr>
        <w:t xml:space="preserve">Departmental scans skills for this course are: Reading, writing, speaking and listening, thinking skills, personal qualities, workplace competencies, and basic use of computers.  Students will demonstrate their mastery of these skills through the use of class discussions, written assignments, demonstrations, operational assignments, and test taking. </w:t>
      </w:r>
    </w:p>
    <w:p w:rsidR="00235D04" w:rsidRPr="00235D04" w:rsidRDefault="00235D04" w:rsidP="00235D04">
      <w:pPr>
        <w:rPr>
          <w:rFonts w:ascii="Arial Narrow" w:hAnsi="Arial Narrow"/>
          <w:b/>
        </w:rPr>
      </w:pPr>
    </w:p>
    <w:p w:rsidR="00235D04" w:rsidRPr="00235D04" w:rsidRDefault="00235D04" w:rsidP="00235D04">
      <w:pPr>
        <w:rPr>
          <w:rFonts w:ascii="Arial Narrow" w:hAnsi="Arial Narrow"/>
          <w:b/>
        </w:rPr>
      </w:pPr>
      <w:r w:rsidRPr="00235D04">
        <w:rPr>
          <w:rFonts w:ascii="Arial Narrow" w:hAnsi="Arial Narrow"/>
          <w:b/>
        </w:rPr>
        <w:t>INSTRUCTIONAL METHODOLOGIES</w:t>
      </w:r>
    </w:p>
    <w:p w:rsidR="00235D04" w:rsidRPr="00235D04" w:rsidRDefault="00235D04" w:rsidP="00235D04">
      <w:pPr>
        <w:pStyle w:val="BodyText2"/>
        <w:rPr>
          <w:rFonts w:ascii="Arial Narrow" w:hAnsi="Arial Narrow"/>
        </w:rPr>
      </w:pPr>
      <w:r w:rsidRPr="00235D04">
        <w:rPr>
          <w:rFonts w:ascii="Arial Narrow" w:hAnsi="Arial Narrow"/>
        </w:rPr>
        <w:t>At the discretion of the various instructors, there will be lectures, videos, slide shows, class discussions, research papers, photographic assignments, class projects, guest lectures, and field trips among other communications. .</w:t>
      </w:r>
    </w:p>
    <w:p w:rsidR="00235D04" w:rsidRPr="00235D04" w:rsidRDefault="00235D04" w:rsidP="00235D04">
      <w:pPr>
        <w:rPr>
          <w:rFonts w:ascii="Arial Narrow" w:hAnsi="Arial Narrow"/>
        </w:rPr>
      </w:pPr>
    </w:p>
    <w:p w:rsidR="00235D04" w:rsidRPr="00235D04" w:rsidRDefault="00235D04" w:rsidP="00235D04">
      <w:pPr>
        <w:pStyle w:val="Heading9"/>
        <w:rPr>
          <w:rFonts w:ascii="Arial Narrow" w:hAnsi="Arial Narrow" w:cs="Times New Roman"/>
          <w:b/>
          <w:i w:val="0"/>
          <w:color w:val="auto"/>
          <w:sz w:val="24"/>
          <w:szCs w:val="24"/>
        </w:rPr>
      </w:pPr>
      <w:r w:rsidRPr="00264918">
        <w:rPr>
          <w:rFonts w:ascii="Arial Narrow" w:hAnsi="Arial Narrow" w:cs="Times New Roman"/>
          <w:b/>
          <w:i w:val="0"/>
          <w:color w:val="auto"/>
          <w:sz w:val="24"/>
          <w:szCs w:val="24"/>
        </w:rPr>
        <w:t>ATTENDANCE POLICY</w:t>
      </w:r>
      <w:r w:rsidRPr="00264918">
        <w:rPr>
          <w:rFonts w:ascii="Arial Narrow" w:hAnsi="Arial Narrow" w:cs="Times New Roman"/>
          <w:b/>
          <w:i w:val="0"/>
          <w:color w:val="auto"/>
          <w:sz w:val="24"/>
          <w:szCs w:val="24"/>
        </w:rPr>
        <w:br/>
      </w:r>
      <w:r w:rsidRPr="00235D04">
        <w:rPr>
          <w:rFonts w:ascii="Arial Narrow" w:hAnsi="Arial Narrow"/>
          <w:i w:val="0"/>
          <w:color w:val="auto"/>
          <w:sz w:val="24"/>
          <w:szCs w:val="24"/>
        </w:rPr>
        <w:t xml:space="preserve">Attendance is critically important on several levels. This is a vocational/technical curriculum conducted primarily on a seminar and workshop basis. Most of the material taught is developed in lecture/demonstration, hands on practice, round table discussion, visiting experts, and accomplishment of assignments involving both practice and research. There is no substitute for being present.  </w:t>
      </w:r>
    </w:p>
    <w:p w:rsidR="00235D04" w:rsidRPr="00235D04" w:rsidRDefault="00235D04" w:rsidP="00235D04">
      <w:pPr>
        <w:pStyle w:val="Heading7"/>
        <w:rPr>
          <w:color w:val="auto"/>
        </w:rPr>
      </w:pPr>
      <w:r w:rsidRPr="00235D04">
        <w:rPr>
          <w:color w:val="auto"/>
        </w:rPr>
        <w:t xml:space="preserve">Additionally, we train students as business professionals and prepare them for success in the workplace. Punctuality and attendance will be expected of each student as it would be in a professional environment. </w:t>
      </w:r>
    </w:p>
    <w:p w:rsidR="00235D04" w:rsidRPr="00235D04" w:rsidRDefault="00235D04" w:rsidP="00235D04">
      <w:pPr>
        <w:pStyle w:val="Heading7"/>
        <w:rPr>
          <w:color w:val="auto"/>
        </w:rPr>
      </w:pPr>
      <w:r w:rsidRPr="00235D04">
        <w:rPr>
          <w:color w:val="auto"/>
        </w:rPr>
        <w:t xml:space="preserve">It is the policy of this department that the instructor may withdraw a student for 3 absences that equal 2 absences and 1 excused absence or a series of </w:t>
      </w:r>
      <w:proofErr w:type="spellStart"/>
      <w:r w:rsidRPr="00235D04">
        <w:rPr>
          <w:color w:val="auto"/>
        </w:rPr>
        <w:t>tardies</w:t>
      </w:r>
      <w:proofErr w:type="spellEnd"/>
      <w:r w:rsidRPr="00235D04">
        <w:rPr>
          <w:color w:val="auto"/>
        </w:rPr>
        <w:t xml:space="preserve"> calculated as 2 </w:t>
      </w:r>
      <w:proofErr w:type="spellStart"/>
      <w:r w:rsidRPr="00235D04">
        <w:rPr>
          <w:color w:val="auto"/>
        </w:rPr>
        <w:t>tardies</w:t>
      </w:r>
      <w:proofErr w:type="spellEnd"/>
      <w:r w:rsidRPr="00235D04">
        <w:rPr>
          <w:color w:val="auto"/>
        </w:rPr>
        <w:t xml:space="preserve">, more than 30 minutes late, equals one absence.  A student may also be withdrawn by the instructor for excessive tardiness in completing assignments as well as for class disruption, plagiarism, theft, violence or other harmful acts as described within ACC policy (see the ACC Student Handbook). </w:t>
      </w:r>
    </w:p>
    <w:p w:rsidR="00235D04" w:rsidRPr="00235D04" w:rsidRDefault="00235D04" w:rsidP="00235D04">
      <w:pPr>
        <w:pStyle w:val="Heading7"/>
        <w:rPr>
          <w:color w:val="auto"/>
        </w:rPr>
      </w:pPr>
      <w:r w:rsidRPr="00235D04">
        <w:rPr>
          <w:color w:val="auto"/>
        </w:rPr>
        <w:t>Instructor-generated withdrawal from class may be appealed through procedures outlined in the ACC Student handbook. </w:t>
      </w:r>
    </w:p>
    <w:p w:rsidR="00235D04" w:rsidRPr="00235D04" w:rsidRDefault="00235D04" w:rsidP="00235D04">
      <w:pPr>
        <w:pStyle w:val="Heading7"/>
        <w:rPr>
          <w:color w:val="auto"/>
        </w:rPr>
      </w:pPr>
      <w:r w:rsidRPr="00235D04">
        <w:rPr>
          <w:color w:val="auto"/>
        </w:rPr>
        <w:t>In the event of absences, students must acquire notes and other data from fellow classmates.  With regard to serious emergency absences, the instructor may elect to grant a grade of “I” (incomplete) in accordance with ACC policy if deemed appropriate.</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p>
    <w:p w:rsidR="00264918" w:rsidRDefault="00264918" w:rsidP="00235D04">
      <w:pPr>
        <w:rPr>
          <w:rFonts w:ascii="Arial Narrow" w:hAnsi="Arial Narrow"/>
          <w:b/>
        </w:rPr>
      </w:pPr>
    </w:p>
    <w:p w:rsidR="00264918" w:rsidRDefault="00264918" w:rsidP="00235D04">
      <w:pPr>
        <w:rPr>
          <w:rFonts w:ascii="Arial Narrow" w:hAnsi="Arial Narrow"/>
          <w:b/>
        </w:rPr>
      </w:pPr>
    </w:p>
    <w:p w:rsidR="00235D04" w:rsidRPr="00235D04" w:rsidRDefault="00235D04" w:rsidP="00235D04">
      <w:pPr>
        <w:rPr>
          <w:rFonts w:ascii="Arial Narrow" w:hAnsi="Arial Narrow"/>
          <w:b/>
        </w:rPr>
      </w:pPr>
      <w:r w:rsidRPr="00235D04">
        <w:rPr>
          <w:rFonts w:ascii="Arial Narrow" w:hAnsi="Arial Narrow"/>
          <w:b/>
        </w:rPr>
        <w:lastRenderedPageBreak/>
        <w:t>STUDENTS WITH DISABILITIES</w:t>
      </w:r>
    </w:p>
    <w:p w:rsidR="00235D04" w:rsidRPr="00235D04" w:rsidRDefault="00235D04" w:rsidP="00235D04">
      <w:pPr>
        <w:rPr>
          <w:rFonts w:ascii="Arial Narrow" w:hAnsi="Arial Narrow"/>
        </w:rPr>
      </w:pPr>
      <w:r w:rsidRPr="00235D04">
        <w:rPr>
          <w:rFonts w:ascii="Arial Narrow" w:hAnsi="Arial Narrow"/>
        </w:rPr>
        <w:t>Each ACC campus offers support services for students with</w:t>
      </w:r>
      <w:r w:rsidRPr="00235D04">
        <w:rPr>
          <w:rFonts w:ascii="Arial Narrow" w:hAnsi="Arial Narrow"/>
          <w:i/>
          <w:u w:val="single"/>
        </w:rPr>
        <w:t xml:space="preserve"> documented physical or psychological disabilities. </w:t>
      </w:r>
      <w:r w:rsidRPr="00235D04">
        <w:rPr>
          <w:rFonts w:ascii="Arial Narrow" w:hAnsi="Arial Narrow"/>
        </w:rPr>
        <w:t xml:space="preserve"> Students with disabilities must request reasonable accommodations through the Office for Students with Disabilities on the campus where they expect to take the majority of their classes.  Students are encouraged to do </w:t>
      </w:r>
      <w:proofErr w:type="gramStart"/>
      <w:r w:rsidRPr="00235D04">
        <w:rPr>
          <w:rFonts w:ascii="Arial Narrow" w:hAnsi="Arial Narrow"/>
        </w:rPr>
        <w:t>this</w:t>
      </w:r>
      <w:proofErr w:type="gramEnd"/>
      <w:r w:rsidRPr="00235D04">
        <w:rPr>
          <w:rFonts w:ascii="Arial Narrow" w:hAnsi="Arial Narrow"/>
        </w:rPr>
        <w:t xml:space="preserve"> three weeks before the start of the semester.</w:t>
      </w:r>
    </w:p>
    <w:p w:rsidR="00235D04" w:rsidRPr="00235D04" w:rsidRDefault="00235D04" w:rsidP="00235D04">
      <w:pPr>
        <w:rPr>
          <w:rFonts w:ascii="Arial Narrow" w:hAnsi="Arial Narrow"/>
        </w:rPr>
      </w:pPr>
    </w:p>
    <w:p w:rsidR="00235D04" w:rsidRPr="00235D04" w:rsidRDefault="00235D04" w:rsidP="00235D04">
      <w:pPr>
        <w:pStyle w:val="Heading4"/>
        <w:rPr>
          <w:b/>
          <w:color w:val="auto"/>
          <w:sz w:val="24"/>
          <w:szCs w:val="24"/>
        </w:rPr>
      </w:pPr>
      <w:r w:rsidRPr="00235D04">
        <w:rPr>
          <w:b/>
          <w:color w:val="auto"/>
          <w:sz w:val="24"/>
          <w:szCs w:val="24"/>
        </w:rPr>
        <w:t>COURSE RATIONALE</w:t>
      </w:r>
    </w:p>
    <w:p w:rsidR="00235D04" w:rsidRPr="00235D04" w:rsidRDefault="00235D04" w:rsidP="00235D04">
      <w:pPr>
        <w:pStyle w:val="BodyText2"/>
        <w:rPr>
          <w:rFonts w:ascii="Arial Narrow" w:hAnsi="Arial Narrow"/>
        </w:rPr>
      </w:pPr>
      <w:proofErr w:type="gramStart"/>
      <w:r w:rsidRPr="00235D04">
        <w:rPr>
          <w:rFonts w:ascii="Arial Narrow" w:hAnsi="Arial Narrow"/>
        </w:rPr>
        <w:t>The final course in completion of the AAS degree.</w:t>
      </w:r>
      <w:proofErr w:type="gramEnd"/>
      <w:r w:rsidRPr="00235D04">
        <w:rPr>
          <w:rFonts w:ascii="Arial Narrow" w:hAnsi="Arial Narrow"/>
        </w:rPr>
        <w:t xml:space="preserve">  It includes portfolio production, interaction with at least one professional photographic association, and the student must enter a professional association photographic competition while attending a convention or seminar.  </w:t>
      </w:r>
    </w:p>
    <w:p w:rsidR="00235D04" w:rsidRDefault="00235D04" w:rsidP="00235D04">
      <w:pPr>
        <w:rPr>
          <w:rFonts w:ascii="Arial Narrow" w:hAnsi="Arial Narrow"/>
          <w:b/>
          <w:i/>
        </w:rPr>
      </w:pPr>
    </w:p>
    <w:p w:rsidR="002E6D55" w:rsidRPr="00235D04" w:rsidRDefault="002E6D55" w:rsidP="00235D04">
      <w:pPr>
        <w:rPr>
          <w:rFonts w:ascii="Arial Narrow" w:hAnsi="Arial Narrow"/>
          <w:b/>
          <w:i/>
        </w:rPr>
      </w:pPr>
    </w:p>
    <w:p w:rsidR="002E6D55" w:rsidRPr="00884301" w:rsidRDefault="002E6D55" w:rsidP="002E6D55">
      <w:pPr>
        <w:rPr>
          <w:rFonts w:ascii="Arial Narrow" w:hAnsi="Arial Narrow"/>
          <w:b/>
        </w:rPr>
      </w:pPr>
      <w:proofErr w:type="gramStart"/>
      <w:r>
        <w:rPr>
          <w:rFonts w:ascii="Arial Narrow" w:hAnsi="Arial Narrow"/>
          <w:b/>
        </w:rPr>
        <w:t>SAFETY  STATEMENT</w:t>
      </w:r>
      <w:proofErr w:type="gramEnd"/>
    </w:p>
    <w:p w:rsidR="002E6D55" w:rsidRPr="00884301" w:rsidRDefault="002E6D55" w:rsidP="002E6D55">
      <w:pPr>
        <w:rPr>
          <w:rFonts w:ascii="Arial Narrow" w:hAnsi="Arial Narrow"/>
        </w:rPr>
      </w:pPr>
      <w:r w:rsidRPr="00884301">
        <w:rPr>
          <w:rFonts w:ascii="Arial Narrow" w:hAnsi="Arial Narrow"/>
        </w:rPr>
        <w:t>Austin Community College is committed to providing a safe and healthy</w:t>
      </w:r>
    </w:p>
    <w:p w:rsidR="002E6D55" w:rsidRPr="00884301" w:rsidRDefault="002E6D55" w:rsidP="002E6D55">
      <w:pPr>
        <w:rPr>
          <w:rFonts w:ascii="Arial Narrow" w:hAnsi="Arial Narrow"/>
        </w:rPr>
      </w:pPr>
      <w:proofErr w:type="gramStart"/>
      <w:r w:rsidRPr="00884301">
        <w:rPr>
          <w:rFonts w:ascii="Arial Narrow" w:hAnsi="Arial Narrow"/>
        </w:rPr>
        <w:t>environment</w:t>
      </w:r>
      <w:proofErr w:type="gramEnd"/>
      <w:r w:rsidRPr="00884301">
        <w:rPr>
          <w:rFonts w:ascii="Arial Narrow" w:hAnsi="Arial Narrow"/>
        </w:rPr>
        <w:t xml:space="preserve"> for study and work. You are expected to learn and comply with ACC</w:t>
      </w:r>
    </w:p>
    <w:p w:rsidR="002E6D55" w:rsidRPr="00884301" w:rsidRDefault="002E6D55" w:rsidP="002E6D55">
      <w:pPr>
        <w:rPr>
          <w:rFonts w:ascii="Arial Narrow" w:hAnsi="Arial Narrow"/>
        </w:rPr>
      </w:pPr>
      <w:proofErr w:type="gramStart"/>
      <w:r w:rsidRPr="00884301">
        <w:rPr>
          <w:rFonts w:ascii="Arial Narrow" w:hAnsi="Arial Narrow"/>
        </w:rPr>
        <w:t>environmental</w:t>
      </w:r>
      <w:proofErr w:type="gramEnd"/>
      <w:r w:rsidRPr="00884301">
        <w:rPr>
          <w:rFonts w:ascii="Arial Narrow" w:hAnsi="Arial Narrow"/>
        </w:rPr>
        <w:t>, health and safety procedures and agree to follow ACC safety policies.</w:t>
      </w:r>
    </w:p>
    <w:p w:rsidR="002E6D55" w:rsidRPr="00884301" w:rsidRDefault="002E6D55" w:rsidP="002E6D55">
      <w:pPr>
        <w:rPr>
          <w:rFonts w:ascii="Arial Narrow" w:hAnsi="Arial Narrow"/>
        </w:rPr>
      </w:pPr>
      <w:r w:rsidRPr="00884301">
        <w:rPr>
          <w:rFonts w:ascii="Arial Narrow" w:hAnsi="Arial Narrow"/>
        </w:rPr>
        <w:t>Additional information on these can be found at http://www.austincc.edu/ehs. Because</w:t>
      </w:r>
    </w:p>
    <w:p w:rsidR="002E6D55" w:rsidRPr="00884301" w:rsidRDefault="002E6D55" w:rsidP="002E6D55">
      <w:pPr>
        <w:rPr>
          <w:rFonts w:ascii="Arial Narrow" w:hAnsi="Arial Narrow"/>
        </w:rPr>
      </w:pPr>
      <w:proofErr w:type="gramStart"/>
      <w:r w:rsidRPr="00884301">
        <w:rPr>
          <w:rFonts w:ascii="Arial Narrow" w:hAnsi="Arial Narrow"/>
        </w:rPr>
        <w:t>some</w:t>
      </w:r>
      <w:proofErr w:type="gramEnd"/>
      <w:r w:rsidRPr="00884301">
        <w:rPr>
          <w:rFonts w:ascii="Arial Narrow" w:hAnsi="Arial Narrow"/>
        </w:rPr>
        <w:t xml:space="preserve"> health and safety circumstances are beyond our control, we ask that you become</w:t>
      </w:r>
    </w:p>
    <w:p w:rsidR="002E6D55" w:rsidRPr="00884301" w:rsidRDefault="002E6D55" w:rsidP="002E6D55">
      <w:pPr>
        <w:rPr>
          <w:rFonts w:ascii="Arial Narrow" w:hAnsi="Arial Narrow"/>
        </w:rPr>
      </w:pPr>
      <w:proofErr w:type="gramStart"/>
      <w:r w:rsidRPr="00884301">
        <w:rPr>
          <w:rFonts w:ascii="Arial Narrow" w:hAnsi="Arial Narrow"/>
        </w:rPr>
        <w:t>familiar</w:t>
      </w:r>
      <w:proofErr w:type="gramEnd"/>
      <w:r w:rsidRPr="00884301">
        <w:rPr>
          <w:rFonts w:ascii="Arial Narrow" w:hAnsi="Arial Narrow"/>
        </w:rPr>
        <w:t xml:space="preserve"> with the Emergency Procedures poster and Campus Safety Plan map in each</w:t>
      </w:r>
    </w:p>
    <w:p w:rsidR="002E6D55" w:rsidRPr="00884301" w:rsidRDefault="002E6D55" w:rsidP="002E6D55">
      <w:pPr>
        <w:rPr>
          <w:rFonts w:ascii="Arial Narrow" w:hAnsi="Arial Narrow"/>
        </w:rPr>
      </w:pPr>
      <w:proofErr w:type="gramStart"/>
      <w:r w:rsidRPr="00884301">
        <w:rPr>
          <w:rFonts w:ascii="Arial Narrow" w:hAnsi="Arial Narrow"/>
        </w:rPr>
        <w:t>classroom</w:t>
      </w:r>
      <w:proofErr w:type="gramEnd"/>
      <w:r w:rsidRPr="00884301">
        <w:rPr>
          <w:rFonts w:ascii="Arial Narrow" w:hAnsi="Arial Narrow"/>
        </w:rPr>
        <w:t>. Additional information about emergency procedures and how to sign up for</w:t>
      </w:r>
    </w:p>
    <w:p w:rsidR="002E6D55" w:rsidRPr="00884301" w:rsidRDefault="002E6D55" w:rsidP="002E6D55">
      <w:pPr>
        <w:rPr>
          <w:rFonts w:ascii="Arial Narrow" w:hAnsi="Arial Narrow"/>
        </w:rPr>
      </w:pPr>
      <w:r w:rsidRPr="00884301">
        <w:rPr>
          <w:rFonts w:ascii="Arial Narrow" w:hAnsi="Arial Narrow"/>
        </w:rPr>
        <w:t>ACC Emergency Alerts to be notified in the event of a serious emergency can be found</w:t>
      </w:r>
    </w:p>
    <w:p w:rsidR="002E6D55" w:rsidRPr="00884301" w:rsidRDefault="002E6D55" w:rsidP="002E6D55">
      <w:pPr>
        <w:rPr>
          <w:rFonts w:ascii="Arial Narrow" w:hAnsi="Arial Narrow"/>
        </w:rPr>
      </w:pPr>
      <w:proofErr w:type="gramStart"/>
      <w:r w:rsidRPr="00884301">
        <w:rPr>
          <w:rFonts w:ascii="Arial Narrow" w:hAnsi="Arial Narrow"/>
        </w:rPr>
        <w:t>at</w:t>
      </w:r>
      <w:proofErr w:type="gramEnd"/>
      <w:r w:rsidRPr="00884301">
        <w:rPr>
          <w:rFonts w:ascii="Arial Narrow" w:hAnsi="Arial Narrow"/>
        </w:rPr>
        <w:t xml:space="preserve"> http://www.austincc.edu/emergency/.Austin Community College is committed to providing a safe and healthy</w:t>
      </w:r>
      <w:r>
        <w:rPr>
          <w:rFonts w:ascii="Arial Narrow" w:hAnsi="Arial Narrow"/>
        </w:rPr>
        <w:t xml:space="preserve"> </w:t>
      </w:r>
      <w:r w:rsidRPr="00884301">
        <w:rPr>
          <w:rFonts w:ascii="Arial Narrow" w:hAnsi="Arial Narrow"/>
        </w:rPr>
        <w:t>environment for study and work. You are expected to learn and comply with ACC</w:t>
      </w:r>
    </w:p>
    <w:p w:rsidR="002E6D55" w:rsidRPr="00884301" w:rsidRDefault="002E6D55" w:rsidP="002E6D55">
      <w:pPr>
        <w:rPr>
          <w:rFonts w:ascii="Arial Narrow" w:hAnsi="Arial Narrow"/>
        </w:rPr>
      </w:pPr>
      <w:proofErr w:type="gramStart"/>
      <w:r w:rsidRPr="00884301">
        <w:rPr>
          <w:rFonts w:ascii="Arial Narrow" w:hAnsi="Arial Narrow"/>
        </w:rPr>
        <w:t>environmental</w:t>
      </w:r>
      <w:proofErr w:type="gramEnd"/>
      <w:r w:rsidRPr="00884301">
        <w:rPr>
          <w:rFonts w:ascii="Arial Narrow" w:hAnsi="Arial Narrow"/>
        </w:rPr>
        <w:t>, health and safety procedures and agree to follow ACC safety policies.</w:t>
      </w:r>
    </w:p>
    <w:p w:rsidR="002E6D55" w:rsidRPr="00884301" w:rsidRDefault="002E6D55" w:rsidP="002E6D55">
      <w:pPr>
        <w:rPr>
          <w:rFonts w:ascii="Arial Narrow" w:hAnsi="Arial Narrow"/>
        </w:rPr>
      </w:pPr>
      <w:r w:rsidRPr="00884301">
        <w:rPr>
          <w:rFonts w:ascii="Arial Narrow" w:hAnsi="Arial Narrow"/>
        </w:rPr>
        <w:t>Additional information on these can be found at http://www.austincc.edu/ehs. Because</w:t>
      </w:r>
    </w:p>
    <w:p w:rsidR="002E6D55" w:rsidRPr="00884301" w:rsidRDefault="002E6D55" w:rsidP="002E6D55">
      <w:pPr>
        <w:rPr>
          <w:rFonts w:ascii="Arial Narrow" w:hAnsi="Arial Narrow"/>
        </w:rPr>
      </w:pPr>
      <w:proofErr w:type="gramStart"/>
      <w:r w:rsidRPr="00884301">
        <w:rPr>
          <w:rFonts w:ascii="Arial Narrow" w:hAnsi="Arial Narrow"/>
        </w:rPr>
        <w:t>some</w:t>
      </w:r>
      <w:proofErr w:type="gramEnd"/>
      <w:r w:rsidRPr="00884301">
        <w:rPr>
          <w:rFonts w:ascii="Arial Narrow" w:hAnsi="Arial Narrow"/>
        </w:rPr>
        <w:t xml:space="preserve"> health and safety circumstances are beyond our control, we ask that you become</w:t>
      </w:r>
    </w:p>
    <w:p w:rsidR="002E6D55" w:rsidRPr="00884301" w:rsidRDefault="002E6D55" w:rsidP="002E6D55">
      <w:pPr>
        <w:rPr>
          <w:rFonts w:ascii="Arial Narrow" w:hAnsi="Arial Narrow"/>
        </w:rPr>
      </w:pPr>
      <w:proofErr w:type="gramStart"/>
      <w:r w:rsidRPr="00884301">
        <w:rPr>
          <w:rFonts w:ascii="Arial Narrow" w:hAnsi="Arial Narrow"/>
        </w:rPr>
        <w:t>familiar</w:t>
      </w:r>
      <w:proofErr w:type="gramEnd"/>
      <w:r w:rsidRPr="00884301">
        <w:rPr>
          <w:rFonts w:ascii="Arial Narrow" w:hAnsi="Arial Narrow"/>
        </w:rPr>
        <w:t xml:space="preserve"> with the Emergency Procedures poster and Campus Safety Plan map in each</w:t>
      </w:r>
    </w:p>
    <w:p w:rsidR="002E6D55" w:rsidRPr="00884301" w:rsidRDefault="002E6D55" w:rsidP="002E6D55">
      <w:pPr>
        <w:rPr>
          <w:rFonts w:ascii="Arial Narrow" w:hAnsi="Arial Narrow"/>
        </w:rPr>
      </w:pPr>
      <w:proofErr w:type="gramStart"/>
      <w:r w:rsidRPr="00884301">
        <w:rPr>
          <w:rFonts w:ascii="Arial Narrow" w:hAnsi="Arial Narrow"/>
        </w:rPr>
        <w:t>classroom</w:t>
      </w:r>
      <w:proofErr w:type="gramEnd"/>
      <w:r w:rsidRPr="00884301">
        <w:rPr>
          <w:rFonts w:ascii="Arial Narrow" w:hAnsi="Arial Narrow"/>
        </w:rPr>
        <w:t>. Additional information about emergency procedures and how to sign up for</w:t>
      </w:r>
    </w:p>
    <w:p w:rsidR="002E6D55" w:rsidRPr="00884301" w:rsidRDefault="002E6D55" w:rsidP="002E6D55">
      <w:pPr>
        <w:rPr>
          <w:rFonts w:ascii="Arial Narrow" w:hAnsi="Arial Narrow"/>
        </w:rPr>
      </w:pPr>
      <w:r w:rsidRPr="00884301">
        <w:rPr>
          <w:rFonts w:ascii="Arial Narrow" w:hAnsi="Arial Narrow"/>
        </w:rPr>
        <w:t>ACC Emergency Alerts to be notified in the event of a serious emergency can be found</w:t>
      </w:r>
    </w:p>
    <w:p w:rsidR="002E6D55" w:rsidRDefault="002E6D55" w:rsidP="002E6D55">
      <w:pPr>
        <w:rPr>
          <w:rFonts w:ascii="Arial Narrow" w:hAnsi="Arial Narrow"/>
        </w:rPr>
      </w:pPr>
      <w:proofErr w:type="gramStart"/>
      <w:r w:rsidRPr="00884301">
        <w:rPr>
          <w:rFonts w:ascii="Arial Narrow" w:hAnsi="Arial Narrow"/>
        </w:rPr>
        <w:t>at</w:t>
      </w:r>
      <w:proofErr w:type="gramEnd"/>
      <w:r w:rsidRPr="00884301">
        <w:rPr>
          <w:rFonts w:ascii="Arial Narrow" w:hAnsi="Arial Narrow"/>
        </w:rPr>
        <w:t xml:space="preserve"> </w:t>
      </w:r>
      <w:hyperlink r:id="rId5" w:history="1">
        <w:r w:rsidRPr="00A11654">
          <w:rPr>
            <w:rStyle w:val="Hyperlink"/>
            <w:rFonts w:ascii="Arial Narrow" w:hAnsi="Arial Narrow"/>
          </w:rPr>
          <w:t>http://www.austincc.edu/emergency/</w:t>
        </w:r>
      </w:hyperlink>
      <w:r w:rsidRPr="00884301">
        <w:rPr>
          <w:rFonts w:ascii="Arial Narrow" w:hAnsi="Arial Narrow"/>
        </w:rPr>
        <w:t>.</w:t>
      </w:r>
    </w:p>
    <w:p w:rsidR="002E6D55" w:rsidRDefault="002E6D55" w:rsidP="002E6D55">
      <w:pPr>
        <w:rPr>
          <w:rFonts w:ascii="Arial Narrow" w:hAnsi="Arial Narrow"/>
        </w:rPr>
      </w:pPr>
    </w:p>
    <w:p w:rsidR="002E6D55" w:rsidRDefault="002E6D55" w:rsidP="002E6D55">
      <w:pPr>
        <w:rPr>
          <w:rFonts w:ascii="Arial Narrow" w:hAnsi="Arial Narrow"/>
        </w:rPr>
      </w:pPr>
    </w:p>
    <w:p w:rsidR="002E6D55" w:rsidRPr="00884301" w:rsidRDefault="002E6D55" w:rsidP="002E6D55">
      <w:pPr>
        <w:rPr>
          <w:rFonts w:ascii="Arial Narrow" w:hAnsi="Arial Narrow"/>
          <w:b/>
        </w:rPr>
      </w:pPr>
      <w:r>
        <w:rPr>
          <w:rFonts w:ascii="Arial Narrow" w:hAnsi="Arial Narrow"/>
          <w:b/>
        </w:rPr>
        <w:t>USE OF ACC EMAIL</w:t>
      </w:r>
    </w:p>
    <w:p w:rsidR="002E6D55" w:rsidRDefault="002E6D55" w:rsidP="002E6D55">
      <w:pPr>
        <w:rPr>
          <w:rFonts w:ascii="Arial Narrow" w:hAnsi="Arial Narrow"/>
        </w:rPr>
      </w:pPr>
      <w:r>
        <w:rPr>
          <w:rFonts w:ascii="Arial Narrow" w:hAnsi="Arial Narrow"/>
        </w:rPr>
        <w:t xml:space="preserve">All College e-mail communications to students will be sent solely to the student’s </w:t>
      </w:r>
      <w:proofErr w:type="spellStart"/>
      <w:r>
        <w:rPr>
          <w:rFonts w:ascii="Arial Narrow" w:hAnsi="Arial Narrow"/>
        </w:rPr>
        <w:t>ACCmail</w:t>
      </w:r>
      <w:proofErr w:type="spellEnd"/>
      <w:r>
        <w:rPr>
          <w:rFonts w:ascii="Arial Narrow" w:hAnsi="Arial Narrow"/>
        </w:rPr>
        <w:t xml:space="preserve"> account, with the expectation that such communications will be read in a timely fashion. ACC will send important information and will notify you of </w:t>
      </w:r>
      <w:proofErr w:type="gramStart"/>
      <w:r>
        <w:rPr>
          <w:rFonts w:ascii="Arial Narrow" w:hAnsi="Arial Narrow"/>
        </w:rPr>
        <w:t>an</w:t>
      </w:r>
      <w:proofErr w:type="gramEnd"/>
      <w:r>
        <w:rPr>
          <w:rFonts w:ascii="Arial Narrow" w:hAnsi="Arial Narrow"/>
        </w:rPr>
        <w:t xml:space="preserve"> college related emergencies using this account. Likewise, students should use their </w:t>
      </w:r>
      <w:proofErr w:type="spellStart"/>
      <w:r>
        <w:rPr>
          <w:rFonts w:ascii="Arial Narrow" w:hAnsi="Arial Narrow"/>
        </w:rPr>
        <w:t>ACCmail</w:t>
      </w:r>
      <w:proofErr w:type="spellEnd"/>
      <w:r>
        <w:rPr>
          <w:rFonts w:ascii="Arial Narrow" w:hAnsi="Arial Narrow"/>
        </w:rPr>
        <w:t xml:space="preserve"> account when communication with instructors and staff. Instructions for activating an </w:t>
      </w:r>
      <w:proofErr w:type="spellStart"/>
      <w:r>
        <w:rPr>
          <w:rFonts w:ascii="Arial Narrow" w:hAnsi="Arial Narrow"/>
        </w:rPr>
        <w:t>ACCmail</w:t>
      </w:r>
      <w:proofErr w:type="spellEnd"/>
      <w:r>
        <w:rPr>
          <w:rFonts w:ascii="Arial Narrow" w:hAnsi="Arial Narrow"/>
        </w:rPr>
        <w:t xml:space="preserve"> account can be found at </w:t>
      </w:r>
      <w:hyperlink r:id="rId6" w:history="1">
        <w:r w:rsidRPr="00A11654">
          <w:rPr>
            <w:rStyle w:val="Hyperlink"/>
            <w:rFonts w:ascii="Arial Narrow" w:hAnsi="Arial Narrow"/>
          </w:rPr>
          <w:t>http://www.austincc.edu/accmail/index.php</w:t>
        </w:r>
      </w:hyperlink>
    </w:p>
    <w:p w:rsidR="00235D04" w:rsidRPr="00235D04" w:rsidRDefault="00235D04" w:rsidP="00235D04">
      <w:pPr>
        <w:rPr>
          <w:rFonts w:ascii="Arial Narrow" w:hAnsi="Arial Narrow"/>
        </w:rPr>
      </w:pPr>
    </w:p>
    <w:p w:rsidR="00235D04" w:rsidRPr="00235D04" w:rsidRDefault="00235D04" w:rsidP="00235D04">
      <w:pPr>
        <w:rPr>
          <w:rFonts w:ascii="Arial Narrow" w:hAnsi="Arial Narrow"/>
          <w:b/>
        </w:rPr>
      </w:pPr>
    </w:p>
    <w:p w:rsidR="00235D04" w:rsidRPr="00235D04" w:rsidRDefault="00235D04" w:rsidP="00235D04">
      <w:pPr>
        <w:rPr>
          <w:rFonts w:ascii="Arial Narrow" w:hAnsi="Arial Narrow"/>
          <w:b/>
        </w:rPr>
      </w:pPr>
      <w:r>
        <w:rPr>
          <w:rFonts w:ascii="Arial Narrow" w:hAnsi="Arial Narrow"/>
          <w:b/>
        </w:rPr>
        <w:t>GRADING POLICY</w:t>
      </w:r>
    </w:p>
    <w:p w:rsidR="00235D04" w:rsidRPr="00235D04" w:rsidRDefault="00235D04" w:rsidP="00235D04">
      <w:pPr>
        <w:rPr>
          <w:rFonts w:ascii="Arial Narrow" w:hAnsi="Arial Narrow"/>
        </w:rPr>
      </w:pPr>
      <w:r w:rsidRPr="00235D04">
        <w:rPr>
          <w:rFonts w:ascii="Arial Narrow" w:hAnsi="Arial Narrow"/>
          <w:b/>
          <w:i/>
        </w:rPr>
        <w:t>Student work is both objectively and subjectively evaluated by the instructor.</w:t>
      </w:r>
      <w:r w:rsidRPr="00235D04">
        <w:rPr>
          <w:rFonts w:ascii="Arial Narrow" w:hAnsi="Arial Narrow"/>
        </w:rPr>
        <w:t xml:space="preserve">  The instructor may modify the requirements as listed in the course syllabus and handouts according to class needs, simply by notifying the subject class population in writing.  This may either reduce or add needed exercises to the course, </w:t>
      </w:r>
      <w:r w:rsidRPr="00235D04">
        <w:rPr>
          <w:rFonts w:ascii="Arial Narrow" w:hAnsi="Arial Narrow"/>
          <w:b/>
          <w:i/>
        </w:rPr>
        <w:t>but may not reduce the course content</w:t>
      </w:r>
      <w:r w:rsidRPr="00235D04">
        <w:rPr>
          <w:rFonts w:ascii="Arial Narrow" w:hAnsi="Arial Narrow"/>
        </w:rPr>
        <w:t xml:space="preserve">.  Disagreements of significance (at impasse) may be appealed to the Department Chair or his/her designee whose decision is final and binding.  Students are </w:t>
      </w:r>
      <w:r w:rsidRPr="00235D04">
        <w:rPr>
          <w:rFonts w:ascii="Arial Narrow" w:hAnsi="Arial Narrow"/>
        </w:rPr>
        <w:lastRenderedPageBreak/>
        <w:t xml:space="preserve">often withdrawn for poor grades or falling far behind.   This will, in most instances, protect the student’s transcript from a score of D or F but may be appealed through procedures outlined in the ACC policy manual.  All grades will be scored on a 100% perfect basis, although, the transcript will reflect a letter grade.  </w:t>
      </w:r>
    </w:p>
    <w:p w:rsidR="00235D04" w:rsidRPr="00235D04" w:rsidRDefault="00235D04" w:rsidP="00235D04">
      <w:pPr>
        <w:rPr>
          <w:rFonts w:ascii="Arial Narrow" w:hAnsi="Arial Narrow"/>
        </w:rPr>
      </w:pPr>
      <w:r w:rsidRPr="00235D04">
        <w:rPr>
          <w:rFonts w:ascii="Arial Narrow" w:hAnsi="Arial Narrow"/>
        </w:rPr>
        <w:t>Following is the system used in this department.</w:t>
      </w:r>
    </w:p>
    <w:p w:rsidR="00235D04" w:rsidRPr="00235D04" w:rsidRDefault="00235D04" w:rsidP="00235D04">
      <w:pPr>
        <w:rPr>
          <w:rFonts w:ascii="Arial Narrow" w:hAnsi="Arial Narrow"/>
        </w:rPr>
      </w:pPr>
    </w:p>
    <w:p w:rsidR="00235D04" w:rsidRPr="00235D04" w:rsidRDefault="00235D04" w:rsidP="00235D04">
      <w:pPr>
        <w:pStyle w:val="Heading6"/>
        <w:rPr>
          <w:rFonts w:ascii="Arial Narrow" w:hAnsi="Arial Narrow"/>
          <w:color w:val="auto"/>
        </w:rPr>
      </w:pPr>
      <w:r w:rsidRPr="00235D04">
        <w:rPr>
          <w:rFonts w:ascii="Arial Narrow" w:hAnsi="Arial Narrow"/>
          <w:color w:val="auto"/>
        </w:rPr>
        <w:t>Numerical vs. Letter Grading</w:t>
      </w:r>
    </w:p>
    <w:tbl>
      <w:tblPr>
        <w:tblW w:w="0" w:type="auto"/>
        <w:jc w:val="center"/>
        <w:tblInd w:w="3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50"/>
        <w:gridCol w:w="990"/>
      </w:tblGrid>
      <w:tr w:rsidR="00235D04" w:rsidRPr="00235D04" w:rsidTr="00B66071">
        <w:trPr>
          <w:jc w:val="center"/>
        </w:trPr>
        <w:tc>
          <w:tcPr>
            <w:tcW w:w="1350" w:type="dxa"/>
          </w:tcPr>
          <w:p w:rsidR="00235D04" w:rsidRPr="00235D04" w:rsidRDefault="00235D04" w:rsidP="00235D04">
            <w:pPr>
              <w:rPr>
                <w:rFonts w:ascii="Arial Narrow" w:hAnsi="Arial Narrow"/>
              </w:rPr>
            </w:pPr>
            <w:r w:rsidRPr="00235D04">
              <w:rPr>
                <w:rFonts w:ascii="Arial Narrow" w:hAnsi="Arial Narrow"/>
              </w:rPr>
              <w:t>90 - 100</w:t>
            </w:r>
          </w:p>
        </w:tc>
        <w:tc>
          <w:tcPr>
            <w:tcW w:w="990" w:type="dxa"/>
          </w:tcPr>
          <w:p w:rsidR="00235D04" w:rsidRPr="00235D04" w:rsidRDefault="00235D04" w:rsidP="00235D04">
            <w:pPr>
              <w:rPr>
                <w:rFonts w:ascii="Arial Narrow" w:hAnsi="Arial Narrow"/>
              </w:rPr>
            </w:pPr>
            <w:r w:rsidRPr="00235D04">
              <w:rPr>
                <w:rFonts w:ascii="Arial Narrow" w:hAnsi="Arial Narrow"/>
              </w:rPr>
              <w:t>A</w:t>
            </w:r>
          </w:p>
        </w:tc>
      </w:tr>
      <w:tr w:rsidR="00235D04" w:rsidRPr="00235D04" w:rsidTr="00B66071">
        <w:trPr>
          <w:jc w:val="center"/>
        </w:trPr>
        <w:tc>
          <w:tcPr>
            <w:tcW w:w="1350" w:type="dxa"/>
          </w:tcPr>
          <w:p w:rsidR="00235D04" w:rsidRPr="00235D04" w:rsidRDefault="00235D04" w:rsidP="00235D04">
            <w:pPr>
              <w:rPr>
                <w:rFonts w:ascii="Arial Narrow" w:hAnsi="Arial Narrow"/>
              </w:rPr>
            </w:pPr>
            <w:r w:rsidRPr="00235D04">
              <w:rPr>
                <w:rFonts w:ascii="Arial Narrow" w:hAnsi="Arial Narrow"/>
              </w:rPr>
              <w:t>80 - 89</w:t>
            </w:r>
          </w:p>
        </w:tc>
        <w:tc>
          <w:tcPr>
            <w:tcW w:w="990" w:type="dxa"/>
          </w:tcPr>
          <w:p w:rsidR="00235D04" w:rsidRPr="00235D04" w:rsidRDefault="00235D04" w:rsidP="00235D04">
            <w:pPr>
              <w:rPr>
                <w:rFonts w:ascii="Arial Narrow" w:hAnsi="Arial Narrow"/>
              </w:rPr>
            </w:pPr>
            <w:r w:rsidRPr="00235D04">
              <w:rPr>
                <w:rFonts w:ascii="Arial Narrow" w:hAnsi="Arial Narrow"/>
              </w:rPr>
              <w:t>B</w:t>
            </w:r>
          </w:p>
        </w:tc>
      </w:tr>
      <w:tr w:rsidR="00235D04" w:rsidRPr="00235D04" w:rsidTr="00B66071">
        <w:trPr>
          <w:jc w:val="center"/>
        </w:trPr>
        <w:tc>
          <w:tcPr>
            <w:tcW w:w="1350" w:type="dxa"/>
          </w:tcPr>
          <w:p w:rsidR="00235D04" w:rsidRPr="00235D04" w:rsidRDefault="00235D04" w:rsidP="00235D04">
            <w:pPr>
              <w:rPr>
                <w:rFonts w:ascii="Arial Narrow" w:hAnsi="Arial Narrow"/>
              </w:rPr>
            </w:pPr>
            <w:r w:rsidRPr="00235D04">
              <w:rPr>
                <w:rFonts w:ascii="Arial Narrow" w:hAnsi="Arial Narrow"/>
              </w:rPr>
              <w:t xml:space="preserve">70 - 79   </w:t>
            </w:r>
          </w:p>
        </w:tc>
        <w:tc>
          <w:tcPr>
            <w:tcW w:w="990" w:type="dxa"/>
          </w:tcPr>
          <w:p w:rsidR="00235D04" w:rsidRPr="00235D04" w:rsidRDefault="00235D04" w:rsidP="00235D04">
            <w:pPr>
              <w:rPr>
                <w:rFonts w:ascii="Arial Narrow" w:hAnsi="Arial Narrow"/>
              </w:rPr>
            </w:pPr>
            <w:r w:rsidRPr="00235D04">
              <w:rPr>
                <w:rFonts w:ascii="Arial Narrow" w:hAnsi="Arial Narrow"/>
              </w:rPr>
              <w:t>C</w:t>
            </w:r>
          </w:p>
        </w:tc>
      </w:tr>
      <w:tr w:rsidR="00235D04" w:rsidRPr="00235D04" w:rsidTr="00B66071">
        <w:trPr>
          <w:jc w:val="center"/>
        </w:trPr>
        <w:tc>
          <w:tcPr>
            <w:tcW w:w="1350" w:type="dxa"/>
          </w:tcPr>
          <w:p w:rsidR="00235D04" w:rsidRPr="00235D04" w:rsidRDefault="00235D04" w:rsidP="00235D04">
            <w:pPr>
              <w:rPr>
                <w:rFonts w:ascii="Arial Narrow" w:hAnsi="Arial Narrow"/>
              </w:rPr>
            </w:pPr>
            <w:r w:rsidRPr="00235D04">
              <w:rPr>
                <w:rFonts w:ascii="Arial Narrow" w:hAnsi="Arial Narrow"/>
              </w:rPr>
              <w:t>0 - 69</w:t>
            </w:r>
          </w:p>
        </w:tc>
        <w:tc>
          <w:tcPr>
            <w:tcW w:w="990" w:type="dxa"/>
          </w:tcPr>
          <w:p w:rsidR="00235D04" w:rsidRPr="00235D04" w:rsidRDefault="00235D04" w:rsidP="00235D04">
            <w:pPr>
              <w:rPr>
                <w:rFonts w:ascii="Arial Narrow" w:hAnsi="Arial Narrow"/>
              </w:rPr>
            </w:pPr>
            <w:r w:rsidRPr="00235D04">
              <w:rPr>
                <w:rFonts w:ascii="Arial Narrow" w:hAnsi="Arial Narrow"/>
              </w:rPr>
              <w:t>F</w:t>
            </w:r>
          </w:p>
        </w:tc>
      </w:tr>
    </w:tbl>
    <w:p w:rsidR="00235D04" w:rsidRPr="00235D04" w:rsidRDefault="00235D04" w:rsidP="00235D04">
      <w:pPr>
        <w:rPr>
          <w:rFonts w:ascii="Arial Narrow" w:hAnsi="Arial Narrow"/>
        </w:rPr>
      </w:pPr>
      <w:r w:rsidRPr="00235D04">
        <w:rPr>
          <w:rFonts w:ascii="Arial Narrow" w:hAnsi="Arial Narrow"/>
        </w:rPr>
        <w:t xml:space="preserve">  </w:t>
      </w:r>
    </w:p>
    <w:tbl>
      <w:tblPr>
        <w:tblW w:w="0" w:type="auto"/>
        <w:tblInd w:w="2268" w:type="dxa"/>
        <w:tblLayout w:type="fixed"/>
        <w:tblLook w:val="00B7"/>
      </w:tblPr>
      <w:tblGrid>
        <w:gridCol w:w="1370"/>
        <w:gridCol w:w="4656"/>
      </w:tblGrid>
      <w:tr w:rsidR="00235D04" w:rsidRPr="00235D04" w:rsidTr="00B66071">
        <w:trPr>
          <w:trHeight w:val="326"/>
        </w:trPr>
        <w:tc>
          <w:tcPr>
            <w:tcW w:w="1370" w:type="dxa"/>
            <w:tcBorders>
              <w:bottom w:val="single" w:sz="6" w:space="0" w:color="000000"/>
            </w:tcBorders>
          </w:tcPr>
          <w:p w:rsidR="00235D04" w:rsidRPr="00235D04" w:rsidRDefault="00235D04" w:rsidP="00235D04">
            <w:pPr>
              <w:rPr>
                <w:rFonts w:ascii="Arial Narrow" w:hAnsi="Arial Narrow"/>
              </w:rPr>
            </w:pPr>
          </w:p>
        </w:tc>
        <w:tc>
          <w:tcPr>
            <w:tcW w:w="4656" w:type="dxa"/>
          </w:tcPr>
          <w:p w:rsidR="00235D04" w:rsidRPr="00235D04" w:rsidRDefault="00235D04" w:rsidP="00235D04">
            <w:pPr>
              <w:rPr>
                <w:rFonts w:ascii="Arial Narrow" w:hAnsi="Arial Narrow"/>
              </w:rPr>
            </w:pPr>
            <w:r w:rsidRPr="00235D04">
              <w:rPr>
                <w:rFonts w:ascii="Arial Narrow" w:hAnsi="Arial Narrow"/>
              </w:rPr>
              <w:t>Student Participation</w:t>
            </w:r>
          </w:p>
        </w:tc>
      </w:tr>
      <w:tr w:rsidR="00235D04" w:rsidRPr="00235D04" w:rsidTr="00B66071">
        <w:trPr>
          <w:trHeight w:val="314"/>
        </w:trPr>
        <w:tc>
          <w:tcPr>
            <w:tcW w:w="1370" w:type="dxa"/>
            <w:tcBorders>
              <w:top w:val="single" w:sz="6" w:space="0" w:color="000000"/>
              <w:bottom w:val="single" w:sz="6" w:space="0" w:color="000000"/>
            </w:tcBorders>
          </w:tcPr>
          <w:p w:rsidR="00235D04" w:rsidRPr="00235D04" w:rsidRDefault="00235D04" w:rsidP="00235D04">
            <w:pPr>
              <w:rPr>
                <w:rFonts w:ascii="Arial Narrow" w:hAnsi="Arial Narrow"/>
              </w:rPr>
            </w:pPr>
          </w:p>
        </w:tc>
        <w:tc>
          <w:tcPr>
            <w:tcW w:w="4656" w:type="dxa"/>
          </w:tcPr>
          <w:p w:rsidR="00235D04" w:rsidRPr="00235D04" w:rsidRDefault="00235D04" w:rsidP="00235D04">
            <w:pPr>
              <w:rPr>
                <w:rFonts w:ascii="Arial Narrow" w:hAnsi="Arial Narrow"/>
              </w:rPr>
            </w:pPr>
            <w:r w:rsidRPr="00235D04">
              <w:rPr>
                <w:rFonts w:ascii="Arial Narrow" w:hAnsi="Arial Narrow"/>
              </w:rPr>
              <w:t>Tests &amp; Research Projects</w:t>
            </w:r>
          </w:p>
        </w:tc>
      </w:tr>
      <w:tr w:rsidR="00235D04" w:rsidRPr="00235D04" w:rsidTr="00B66071">
        <w:trPr>
          <w:trHeight w:val="314"/>
        </w:trPr>
        <w:tc>
          <w:tcPr>
            <w:tcW w:w="1370" w:type="dxa"/>
            <w:tcBorders>
              <w:top w:val="single" w:sz="6" w:space="0" w:color="000000"/>
              <w:bottom w:val="single" w:sz="6" w:space="0" w:color="000000"/>
            </w:tcBorders>
          </w:tcPr>
          <w:p w:rsidR="00235D04" w:rsidRPr="00235D04" w:rsidRDefault="00235D04" w:rsidP="00235D04">
            <w:pPr>
              <w:rPr>
                <w:rFonts w:ascii="Arial Narrow" w:hAnsi="Arial Narrow"/>
              </w:rPr>
            </w:pPr>
          </w:p>
        </w:tc>
        <w:tc>
          <w:tcPr>
            <w:tcW w:w="4656" w:type="dxa"/>
          </w:tcPr>
          <w:p w:rsidR="00235D04" w:rsidRPr="00235D04" w:rsidRDefault="00235D04" w:rsidP="00235D04">
            <w:pPr>
              <w:rPr>
                <w:rFonts w:ascii="Arial Narrow" w:hAnsi="Arial Narrow"/>
              </w:rPr>
            </w:pPr>
            <w:r w:rsidRPr="00235D04">
              <w:rPr>
                <w:rFonts w:ascii="Arial Narrow" w:hAnsi="Arial Narrow"/>
              </w:rPr>
              <w:t>Assignments</w:t>
            </w:r>
          </w:p>
        </w:tc>
      </w:tr>
    </w:tbl>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p>
    <w:tbl>
      <w:tblPr>
        <w:tblW w:w="0" w:type="auto"/>
        <w:tblInd w:w="2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50"/>
        <w:gridCol w:w="4590"/>
      </w:tblGrid>
      <w:tr w:rsidR="00235D04" w:rsidRPr="00235D04" w:rsidTr="00B66071">
        <w:tc>
          <w:tcPr>
            <w:tcW w:w="1350" w:type="dxa"/>
          </w:tcPr>
          <w:p w:rsidR="00235D04" w:rsidRPr="00235D04" w:rsidRDefault="00235D04" w:rsidP="00235D04">
            <w:pPr>
              <w:rPr>
                <w:rFonts w:ascii="Arial Narrow" w:hAnsi="Arial Narrow"/>
              </w:rPr>
            </w:pPr>
            <w:r w:rsidRPr="00235D04">
              <w:rPr>
                <w:rFonts w:ascii="Arial Narrow" w:hAnsi="Arial Narrow"/>
              </w:rPr>
              <w:t>75%</w:t>
            </w:r>
          </w:p>
        </w:tc>
        <w:tc>
          <w:tcPr>
            <w:tcW w:w="4590" w:type="dxa"/>
          </w:tcPr>
          <w:p w:rsidR="00235D04" w:rsidRPr="00235D04" w:rsidRDefault="00235D04" w:rsidP="00235D04">
            <w:pPr>
              <w:rPr>
                <w:rFonts w:ascii="Arial Narrow" w:hAnsi="Arial Narrow"/>
              </w:rPr>
            </w:pPr>
            <w:r w:rsidRPr="00235D04">
              <w:rPr>
                <w:rFonts w:ascii="Arial Narrow" w:hAnsi="Arial Narrow"/>
              </w:rPr>
              <w:t>TPPA Summer Seminar</w:t>
            </w:r>
          </w:p>
        </w:tc>
      </w:tr>
      <w:tr w:rsidR="00235D04" w:rsidRPr="00235D04" w:rsidTr="00B66071">
        <w:tc>
          <w:tcPr>
            <w:tcW w:w="1350" w:type="dxa"/>
          </w:tcPr>
          <w:p w:rsidR="00235D04" w:rsidRPr="00235D04" w:rsidRDefault="00235D04" w:rsidP="00235D04">
            <w:pPr>
              <w:rPr>
                <w:rFonts w:ascii="Arial Narrow" w:hAnsi="Arial Narrow"/>
              </w:rPr>
            </w:pPr>
            <w:r w:rsidRPr="00235D04">
              <w:rPr>
                <w:rFonts w:ascii="Arial Narrow" w:hAnsi="Arial Narrow"/>
              </w:rPr>
              <w:t>25%</w:t>
            </w:r>
          </w:p>
        </w:tc>
        <w:tc>
          <w:tcPr>
            <w:tcW w:w="4590" w:type="dxa"/>
          </w:tcPr>
          <w:p w:rsidR="00235D04" w:rsidRPr="00235D04" w:rsidRDefault="00235D04" w:rsidP="00235D04">
            <w:pPr>
              <w:rPr>
                <w:rFonts w:ascii="Arial Narrow" w:hAnsi="Arial Narrow"/>
              </w:rPr>
            </w:pPr>
            <w:r w:rsidRPr="00235D04">
              <w:rPr>
                <w:rFonts w:ascii="Arial Narrow" w:hAnsi="Arial Narrow"/>
              </w:rPr>
              <w:t>Portfolio</w:t>
            </w:r>
          </w:p>
        </w:tc>
      </w:tr>
    </w:tbl>
    <w:p w:rsidR="00235D04" w:rsidRPr="00235D04" w:rsidRDefault="00235D04" w:rsidP="00235D04">
      <w:pPr>
        <w:rPr>
          <w:rFonts w:ascii="Arial Narrow" w:hAnsi="Arial Narrow"/>
          <w:u w:val="single"/>
        </w:rPr>
      </w:pPr>
    </w:p>
    <w:p w:rsidR="00235D04" w:rsidRPr="00235D04" w:rsidRDefault="00235D04" w:rsidP="00235D04">
      <w:pPr>
        <w:rPr>
          <w:rFonts w:ascii="Arial Narrow" w:hAnsi="Arial Narrow"/>
          <w:u w:val="single"/>
        </w:rPr>
      </w:pPr>
    </w:p>
    <w:p w:rsidR="00235D04" w:rsidRPr="00235D04" w:rsidRDefault="00235D04" w:rsidP="00235D04">
      <w:pPr>
        <w:rPr>
          <w:rFonts w:ascii="Arial Narrow" w:hAnsi="Arial Narrow"/>
          <w:u w:val="single"/>
        </w:rPr>
      </w:pPr>
    </w:p>
    <w:p w:rsidR="00264918" w:rsidRDefault="00264918" w:rsidP="00235D04">
      <w:pPr>
        <w:rPr>
          <w:rFonts w:ascii="Arial Narrow" w:hAnsi="Arial Narrow"/>
          <w:b/>
        </w:rPr>
      </w:pPr>
    </w:p>
    <w:p w:rsidR="00235D04" w:rsidRPr="00264918" w:rsidRDefault="00235D04" w:rsidP="00235D04">
      <w:pPr>
        <w:rPr>
          <w:rFonts w:ascii="Arial Narrow" w:hAnsi="Arial Narrow"/>
          <w:b/>
        </w:rPr>
      </w:pPr>
      <w:r>
        <w:rPr>
          <w:rFonts w:ascii="Arial Narrow" w:hAnsi="Arial Narrow"/>
          <w:b/>
        </w:rPr>
        <w:t>CRITICAL PHILOSOPHIES</w:t>
      </w:r>
    </w:p>
    <w:p w:rsidR="00235D04" w:rsidRPr="00235D04" w:rsidRDefault="00235D04" w:rsidP="00235D04">
      <w:pPr>
        <w:rPr>
          <w:rFonts w:ascii="Arial Narrow" w:hAnsi="Arial Narrow"/>
        </w:rPr>
      </w:pPr>
      <w:r w:rsidRPr="00235D04">
        <w:rPr>
          <w:rFonts w:ascii="Arial Narrow" w:hAnsi="Arial Narrow"/>
        </w:rPr>
        <w:t>Due to the Vocational/Technical nature of our department, certain operating philosophies have been found to be effective in training people in the skills of photographically "making a living", some of which follow:</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r w:rsidRPr="00235D04">
        <w:rPr>
          <w:rFonts w:ascii="Arial Narrow" w:hAnsi="Arial Narrow"/>
          <w:u w:val="single"/>
        </w:rPr>
        <w:t xml:space="preserve">We are an intentionally informal organization. </w:t>
      </w:r>
      <w:r w:rsidRPr="00235D04">
        <w:rPr>
          <w:rFonts w:ascii="Arial Narrow" w:hAnsi="Arial Narrow"/>
        </w:rPr>
        <w:t xml:space="preserve"> We function on a first name/nick name, highly personal basis, regardless of age or position.  If this presents any discomfort for you, personally, speak to your instructor, outside of class, and arrange for a communication style which is more comfortable for you.  </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r w:rsidRPr="00235D04">
        <w:rPr>
          <w:rFonts w:ascii="Arial Narrow" w:hAnsi="Arial Narrow"/>
        </w:rPr>
        <w:t xml:space="preserve">As a vocational/technical class, </w:t>
      </w:r>
      <w:r w:rsidRPr="00235D04">
        <w:rPr>
          <w:rFonts w:ascii="Arial Narrow" w:hAnsi="Arial Narrow"/>
          <w:b/>
          <w:u w:val="single"/>
        </w:rPr>
        <w:t>there will be no penalty for failure to fulfill a non-time sensitive assignment on the first attempt at the desired competency level, provided a bona fide attempt is made.</w:t>
      </w:r>
      <w:r w:rsidRPr="00235D04">
        <w:rPr>
          <w:rFonts w:ascii="Arial Narrow" w:hAnsi="Arial Narrow"/>
          <w:b/>
        </w:rPr>
        <w:t xml:space="preserve">  </w:t>
      </w:r>
      <w:r w:rsidRPr="00235D04">
        <w:rPr>
          <w:rFonts w:ascii="Arial Narrow" w:hAnsi="Arial Narrow"/>
        </w:rPr>
        <w:t xml:space="preserve">The assignment may be repeated as many times as the photographer wishes (within the time constraints of the session length) with the grade based on the highest quality submission.  We don’t play mind games, we attempt to teach lessons and the </w:t>
      </w:r>
      <w:proofErr w:type="gramStart"/>
      <w:r w:rsidRPr="00235D04">
        <w:rPr>
          <w:rFonts w:ascii="Arial Narrow" w:hAnsi="Arial Narrow"/>
        </w:rPr>
        <w:t>students</w:t>
      </w:r>
      <w:proofErr w:type="gramEnd"/>
      <w:r w:rsidRPr="00235D04">
        <w:rPr>
          <w:rFonts w:ascii="Arial Narrow" w:hAnsi="Arial Narrow"/>
        </w:rPr>
        <w:t xml:space="preserve"> acquisition of the needed skills is paramount in our educational philosophy.  Speed develops in the </w:t>
      </w:r>
      <w:proofErr w:type="gramStart"/>
      <w:r w:rsidRPr="00235D04">
        <w:rPr>
          <w:rFonts w:ascii="Arial Narrow" w:hAnsi="Arial Narrow"/>
        </w:rPr>
        <w:t>workplace,</w:t>
      </w:r>
      <w:proofErr w:type="gramEnd"/>
      <w:r w:rsidRPr="00235D04">
        <w:rPr>
          <w:rFonts w:ascii="Arial Narrow" w:hAnsi="Arial Narrow"/>
        </w:rPr>
        <w:t xml:space="preserve"> in the educational setting we teach competencies</w:t>
      </w:r>
      <w:r w:rsidRPr="00235D04">
        <w:rPr>
          <w:rFonts w:ascii="Arial Narrow" w:hAnsi="Arial Narrow"/>
          <w:b/>
          <w:bCs/>
          <w:i/>
          <w:iCs/>
        </w:rPr>
        <w:t>.  In the case of the summer seminar in this class, there is no excuse for failure to participate, this would result in a W, U, or F.</w:t>
      </w:r>
      <w:r w:rsidRPr="00235D04">
        <w:rPr>
          <w:rFonts w:ascii="Arial Narrow" w:hAnsi="Arial Narrow"/>
        </w:rPr>
        <w:t xml:space="preserve">  </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r w:rsidRPr="00235D04">
        <w:rPr>
          <w:rFonts w:ascii="Arial Narrow" w:hAnsi="Arial Narrow"/>
        </w:rPr>
        <w:t xml:space="preserve">Every instructor and staff person in this department </w:t>
      </w:r>
      <w:r w:rsidRPr="00235D04">
        <w:rPr>
          <w:rFonts w:ascii="Arial Narrow" w:hAnsi="Arial Narrow"/>
          <w:b/>
          <w:u w:val="single"/>
        </w:rPr>
        <w:t xml:space="preserve">is your personal instructor </w:t>
      </w:r>
      <w:r w:rsidRPr="00235D04">
        <w:rPr>
          <w:rFonts w:ascii="Arial Narrow" w:hAnsi="Arial Narrow"/>
        </w:rPr>
        <w:t xml:space="preserve">and is available to you at his/her convenience, regardless of the class in which you are enrolled.  It is felt that such a philosophy contributes to the broad spectrum education deserved by the student and insisted upon by our department. </w:t>
      </w:r>
      <w:r w:rsidRPr="00235D04">
        <w:rPr>
          <w:rFonts w:ascii="Arial Narrow" w:hAnsi="Arial Narrow"/>
          <w:b/>
          <w:u w:val="single"/>
        </w:rPr>
        <w:t>It is our intent that each student be a fully evolved photographer, not a clone!</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r w:rsidRPr="00235D04">
        <w:rPr>
          <w:rFonts w:ascii="Arial Narrow" w:hAnsi="Arial Narrow"/>
        </w:rPr>
        <w:lastRenderedPageBreak/>
        <w:t xml:space="preserve">Feel free to speak to Professors, Lynn Jones, at any time about any subject in confidentiality or in public forum. </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r w:rsidRPr="00235D04">
        <w:rPr>
          <w:rFonts w:ascii="Arial Narrow" w:hAnsi="Arial Narrow"/>
          <w:b/>
        </w:rPr>
        <w:t xml:space="preserve">PHOTOGRAPHIC TECHNOLOGY WEB PAGE and </w:t>
      </w:r>
      <w:proofErr w:type="spellStart"/>
      <w:r w:rsidRPr="00235D04">
        <w:rPr>
          <w:rFonts w:ascii="Arial Narrow" w:hAnsi="Arial Narrow"/>
          <w:b/>
        </w:rPr>
        <w:t>Facebook</w:t>
      </w:r>
      <w:proofErr w:type="spellEnd"/>
      <w:r w:rsidRPr="00235D04">
        <w:rPr>
          <w:rFonts w:ascii="Arial Narrow" w:hAnsi="Arial Narrow"/>
          <w:b/>
        </w:rPr>
        <w:t xml:space="preserve"> Page</w:t>
      </w:r>
    </w:p>
    <w:p w:rsidR="00235D04" w:rsidRPr="00235D04" w:rsidRDefault="00235D04" w:rsidP="00235D04">
      <w:pPr>
        <w:rPr>
          <w:rFonts w:ascii="Arial Narrow" w:hAnsi="Arial Narrow"/>
        </w:rPr>
      </w:pPr>
      <w:r w:rsidRPr="00235D04">
        <w:rPr>
          <w:rFonts w:ascii="Arial Narrow" w:hAnsi="Arial Narrow"/>
        </w:rPr>
        <w:t>www.austincc.edu/photo</w:t>
      </w:r>
    </w:p>
    <w:p w:rsidR="00235D04" w:rsidRPr="00235D04" w:rsidRDefault="00235D04" w:rsidP="00235D04">
      <w:pPr>
        <w:rPr>
          <w:rFonts w:ascii="Arial Narrow" w:hAnsi="Arial Narrow"/>
          <w:sz w:val="22"/>
          <w:szCs w:val="22"/>
        </w:rPr>
      </w:pPr>
      <w:proofErr w:type="spellStart"/>
      <w:r w:rsidRPr="00264918">
        <w:rPr>
          <w:rFonts w:ascii="Arial Narrow" w:hAnsi="Arial Narrow"/>
          <w:b/>
        </w:rPr>
        <w:t>Facebook</w:t>
      </w:r>
      <w:proofErr w:type="spellEnd"/>
      <w:r w:rsidRPr="00264918">
        <w:rPr>
          <w:rFonts w:ascii="Arial Narrow" w:hAnsi="Arial Narrow"/>
          <w:b/>
        </w:rPr>
        <w:t xml:space="preserve"> Fan Page:</w:t>
      </w:r>
      <w:r w:rsidRPr="00235D04">
        <w:rPr>
          <w:rFonts w:ascii="Arial Narrow" w:hAnsi="Arial Narrow"/>
        </w:rPr>
        <w:t xml:space="preserve"> Austin Community College Photographic Technology</w:t>
      </w:r>
    </w:p>
    <w:p w:rsidR="00235D04" w:rsidRPr="00235D04" w:rsidRDefault="00235D04" w:rsidP="00235D04">
      <w:pPr>
        <w:rPr>
          <w:rFonts w:ascii="Arial Narrow" w:hAnsi="Arial Narrow"/>
          <w:b/>
        </w:rPr>
      </w:pPr>
    </w:p>
    <w:p w:rsidR="00235D04" w:rsidRPr="00235D04" w:rsidRDefault="00235D04" w:rsidP="00235D04">
      <w:pPr>
        <w:rPr>
          <w:rFonts w:ascii="Arial Narrow" w:hAnsi="Arial Narrow"/>
          <w:b/>
        </w:rPr>
      </w:pPr>
      <w:r w:rsidRPr="00235D04">
        <w:rPr>
          <w:rFonts w:ascii="Arial Narrow" w:hAnsi="Arial Narrow"/>
          <w:b/>
        </w:rPr>
        <w:t>STUDENT HANDBOOK</w:t>
      </w:r>
    </w:p>
    <w:p w:rsidR="00235D04" w:rsidRPr="00235D04" w:rsidRDefault="00235D04" w:rsidP="00235D04">
      <w:pPr>
        <w:rPr>
          <w:rFonts w:ascii="Arial Narrow" w:hAnsi="Arial Narrow"/>
        </w:rPr>
      </w:pPr>
      <w:r w:rsidRPr="00235D04">
        <w:rPr>
          <w:rFonts w:ascii="Arial Narrow" w:hAnsi="Arial Narrow"/>
        </w:rPr>
        <w:t xml:space="preserve">A copy of the student handbook can be located on the ACC Internet page under Student Services.  Students are encouraged to review the handbook to familiarize themselves with college </w:t>
      </w:r>
      <w:proofErr w:type="spellStart"/>
      <w:r w:rsidRPr="00235D04">
        <w:rPr>
          <w:rFonts w:ascii="Arial Narrow" w:hAnsi="Arial Narrow"/>
        </w:rPr>
        <w:t>roues</w:t>
      </w:r>
      <w:proofErr w:type="spellEnd"/>
      <w:r w:rsidRPr="00235D04">
        <w:rPr>
          <w:rFonts w:ascii="Arial Narrow" w:hAnsi="Arial Narrow"/>
        </w:rPr>
        <w:t xml:space="preserve"> and policies which may affect them.</w:t>
      </w:r>
    </w:p>
    <w:p w:rsidR="00235D04" w:rsidRPr="00235D04" w:rsidRDefault="00235D04" w:rsidP="00235D04">
      <w:pPr>
        <w:rPr>
          <w:rFonts w:ascii="Arial Narrow" w:hAnsi="Arial Narrow"/>
          <w:b/>
        </w:rPr>
      </w:pPr>
    </w:p>
    <w:p w:rsidR="00235D04" w:rsidRPr="00235D04" w:rsidRDefault="00235D04" w:rsidP="00235D04">
      <w:pPr>
        <w:rPr>
          <w:rFonts w:ascii="Arial Narrow" w:hAnsi="Arial Narrow"/>
          <w:b/>
        </w:rPr>
      </w:pPr>
      <w:r w:rsidRPr="00235D04">
        <w:rPr>
          <w:rFonts w:ascii="Arial Narrow" w:hAnsi="Arial Narrow"/>
          <w:b/>
        </w:rPr>
        <w:t>COLLEGE CATALOG</w:t>
      </w:r>
    </w:p>
    <w:p w:rsidR="00235D04" w:rsidRPr="00235D04" w:rsidRDefault="00235D04" w:rsidP="00235D04">
      <w:pPr>
        <w:rPr>
          <w:rFonts w:ascii="Arial Narrow" w:hAnsi="Arial Narrow"/>
        </w:rPr>
      </w:pPr>
      <w:r w:rsidRPr="00235D04">
        <w:rPr>
          <w:rFonts w:ascii="Arial Narrow" w:hAnsi="Arial Narrow"/>
        </w:rPr>
        <w:t>Students may purchase a copy of the ACC catalog at any of the school stores.</w:t>
      </w:r>
    </w:p>
    <w:p w:rsidR="00235D04" w:rsidRPr="00235D04" w:rsidRDefault="00235D04" w:rsidP="00235D04">
      <w:pPr>
        <w:rPr>
          <w:rFonts w:ascii="Arial Narrow" w:hAnsi="Arial Narrow"/>
        </w:rPr>
      </w:pPr>
    </w:p>
    <w:p w:rsidR="00235D04" w:rsidRPr="00235D04" w:rsidRDefault="00235D04" w:rsidP="00235D04">
      <w:pPr>
        <w:rPr>
          <w:rFonts w:ascii="Arial Narrow" w:hAnsi="Arial Narrow"/>
          <w:b/>
        </w:rPr>
      </w:pPr>
      <w:r w:rsidRPr="00235D04">
        <w:rPr>
          <w:rFonts w:ascii="Arial Narrow" w:hAnsi="Arial Narrow"/>
          <w:b/>
        </w:rPr>
        <w:t>COUNSELING</w:t>
      </w:r>
    </w:p>
    <w:p w:rsidR="00235D04" w:rsidRPr="00235D04" w:rsidRDefault="00235D04" w:rsidP="00235D04">
      <w:pPr>
        <w:rPr>
          <w:rFonts w:ascii="Arial Narrow" w:hAnsi="Arial Narrow"/>
        </w:rPr>
      </w:pPr>
      <w:r w:rsidRPr="00235D04">
        <w:rPr>
          <w:rFonts w:ascii="Arial Narrow" w:hAnsi="Arial Narrow"/>
        </w:rPr>
        <w:t xml:space="preserve">Professional services are available for many concerns needed by students. </w:t>
      </w:r>
    </w:p>
    <w:p w:rsidR="00235D04" w:rsidRPr="00235D04" w:rsidRDefault="00235D04" w:rsidP="00235D04">
      <w:pPr>
        <w:rPr>
          <w:rFonts w:ascii="Arial Narrow" w:hAnsi="Arial Narrow"/>
        </w:rPr>
      </w:pPr>
    </w:p>
    <w:p w:rsidR="00235D04" w:rsidRPr="00235D04" w:rsidRDefault="00235D04" w:rsidP="00235D04">
      <w:pPr>
        <w:pStyle w:val="Heading9"/>
        <w:rPr>
          <w:rFonts w:ascii="Arial Narrow" w:hAnsi="Arial Narrow" w:cs="Times New Roman"/>
          <w:b/>
          <w:color w:val="auto"/>
          <w:sz w:val="24"/>
          <w:szCs w:val="24"/>
        </w:rPr>
      </w:pPr>
      <w:r w:rsidRPr="00235D04">
        <w:rPr>
          <w:rFonts w:ascii="Arial Narrow" w:hAnsi="Arial Narrow" w:cs="Times New Roman"/>
          <w:b/>
          <w:color w:val="auto"/>
          <w:sz w:val="24"/>
          <w:szCs w:val="24"/>
        </w:rPr>
        <w:t>EQUIPMENT CHECKOUT</w:t>
      </w:r>
    </w:p>
    <w:p w:rsidR="00235D04" w:rsidRPr="00235D04" w:rsidRDefault="00235D04" w:rsidP="00235D04">
      <w:pPr>
        <w:rPr>
          <w:rFonts w:ascii="Arial Narrow" w:hAnsi="Arial Narrow"/>
        </w:rPr>
      </w:pPr>
      <w:r w:rsidRPr="00235D04">
        <w:rPr>
          <w:rFonts w:ascii="Arial Narrow" w:hAnsi="Arial Narrow"/>
        </w:rPr>
        <w:t>This course does not authorize the use of any ACC equipment off-campus.</w:t>
      </w:r>
    </w:p>
    <w:p w:rsidR="00235D04" w:rsidRPr="00235D04" w:rsidRDefault="00235D04" w:rsidP="00235D04">
      <w:pPr>
        <w:rPr>
          <w:rFonts w:ascii="Arial Narrow" w:hAnsi="Arial Narrow"/>
          <w:b/>
        </w:rPr>
      </w:pPr>
    </w:p>
    <w:p w:rsidR="00235D04" w:rsidRDefault="00235D04" w:rsidP="00235D04">
      <w:pPr>
        <w:rPr>
          <w:rFonts w:ascii="Arial Narrow" w:hAnsi="Arial Narrow"/>
        </w:rPr>
      </w:pPr>
    </w:p>
    <w:p w:rsidR="00264918" w:rsidRPr="00235D04" w:rsidRDefault="00264918" w:rsidP="00235D04">
      <w:pPr>
        <w:rPr>
          <w:rFonts w:ascii="Arial Narrow" w:hAnsi="Arial Narrow"/>
        </w:rPr>
      </w:pPr>
    </w:p>
    <w:p w:rsidR="00235D04" w:rsidRPr="00235D04" w:rsidRDefault="00235D04" w:rsidP="00235D04">
      <w:pPr>
        <w:rPr>
          <w:rFonts w:ascii="Arial Narrow" w:hAnsi="Arial Narrow"/>
        </w:rPr>
      </w:pPr>
      <w:r w:rsidRPr="00235D04">
        <w:rPr>
          <w:rFonts w:ascii="Arial Narrow" w:hAnsi="Arial Narrow"/>
          <w:b/>
          <w:i/>
          <w:sz w:val="32"/>
          <w:u w:val="single"/>
        </w:rPr>
        <w:t>Requirements</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proofErr w:type="gramStart"/>
      <w:r w:rsidRPr="00235D04">
        <w:rPr>
          <w:rFonts w:ascii="Arial Narrow" w:hAnsi="Arial Narrow"/>
        </w:rPr>
        <w:t xml:space="preserve">Membership in the </w:t>
      </w:r>
      <w:r w:rsidRPr="00235D04">
        <w:rPr>
          <w:rFonts w:ascii="Arial Narrow" w:hAnsi="Arial Narrow"/>
          <w:b/>
          <w:i/>
        </w:rPr>
        <w:t>Texas Professional Photographers Assn.</w:t>
      </w:r>
      <w:proofErr w:type="gramEnd"/>
      <w:r w:rsidRPr="00235D04">
        <w:rPr>
          <w:rFonts w:ascii="Arial Narrow" w:hAnsi="Arial Narrow"/>
        </w:rPr>
        <w:t xml:space="preserve">  </w:t>
      </w:r>
      <w:proofErr w:type="gramStart"/>
      <w:r w:rsidRPr="00235D04">
        <w:rPr>
          <w:rFonts w:ascii="Arial Narrow" w:hAnsi="Arial Narrow"/>
        </w:rPr>
        <w:t>is</w:t>
      </w:r>
      <w:proofErr w:type="gramEnd"/>
      <w:r w:rsidRPr="00235D04">
        <w:rPr>
          <w:rFonts w:ascii="Arial Narrow" w:hAnsi="Arial Narrow"/>
        </w:rPr>
        <w:t xml:space="preserve"> required (reduced rate </w:t>
      </w:r>
    </w:p>
    <w:p w:rsidR="00235D04" w:rsidRPr="00235D04" w:rsidRDefault="00235D04" w:rsidP="00235D04">
      <w:pPr>
        <w:rPr>
          <w:rFonts w:ascii="Arial Narrow" w:hAnsi="Arial Narrow"/>
        </w:rPr>
      </w:pPr>
      <w:r w:rsidRPr="00235D04">
        <w:rPr>
          <w:rFonts w:ascii="Arial Narrow" w:hAnsi="Arial Narrow"/>
        </w:rPr>
        <w:tab/>
      </w:r>
      <w:r w:rsidRPr="00235D04">
        <w:rPr>
          <w:rFonts w:ascii="Arial Narrow" w:hAnsi="Arial Narrow"/>
        </w:rPr>
        <w:tab/>
      </w:r>
      <w:proofErr w:type="gramStart"/>
      <w:r w:rsidRPr="00235D04">
        <w:rPr>
          <w:rFonts w:ascii="Arial Narrow" w:hAnsi="Arial Narrow"/>
        </w:rPr>
        <w:t>student</w:t>
      </w:r>
      <w:proofErr w:type="gramEnd"/>
      <w:r w:rsidRPr="00235D04">
        <w:rPr>
          <w:rFonts w:ascii="Arial Narrow" w:hAnsi="Arial Narrow"/>
        </w:rPr>
        <w:t xml:space="preserve"> memberships are available).</w:t>
      </w: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p>
    <w:p w:rsidR="00235D04" w:rsidRPr="00235D04" w:rsidRDefault="00235D04" w:rsidP="00235D04">
      <w:pPr>
        <w:ind w:left="1440" w:hanging="1440"/>
        <w:rPr>
          <w:rFonts w:ascii="Arial Narrow" w:hAnsi="Arial Narrow"/>
        </w:rPr>
      </w:pPr>
      <w:r w:rsidRPr="00235D04">
        <w:rPr>
          <w:rFonts w:ascii="Arial Narrow" w:hAnsi="Arial Narrow"/>
          <w:b/>
        </w:rPr>
        <w:t>Convention:</w:t>
      </w:r>
      <w:r w:rsidRPr="00235D04">
        <w:rPr>
          <w:rFonts w:ascii="Arial Narrow" w:hAnsi="Arial Narrow"/>
        </w:rPr>
        <w:t xml:space="preserve">  </w:t>
      </w:r>
      <w:r w:rsidRPr="00235D04">
        <w:rPr>
          <w:rFonts w:ascii="Arial Narrow" w:hAnsi="Arial Narrow"/>
        </w:rPr>
        <w:tab/>
        <w:t xml:space="preserve"> </w:t>
      </w:r>
      <w:r w:rsidRPr="00235D04">
        <w:rPr>
          <w:rFonts w:ascii="Arial Narrow" w:hAnsi="Arial Narrow"/>
          <w:b/>
          <w:i/>
        </w:rPr>
        <w:t>Summer Seminar participation</w:t>
      </w:r>
      <w:r w:rsidRPr="00235D04">
        <w:rPr>
          <w:rFonts w:ascii="Arial Narrow" w:hAnsi="Arial Narrow"/>
        </w:rPr>
        <w:t xml:space="preserve"> with the Texas Professional Photographers Association is required.  This is always from Sunday through Tuesday in Kerrville, TX. </w:t>
      </w:r>
    </w:p>
    <w:p w:rsidR="00235D04" w:rsidRPr="00235D04" w:rsidRDefault="00235D04" w:rsidP="00235D04">
      <w:pPr>
        <w:ind w:left="1440"/>
        <w:rPr>
          <w:rFonts w:ascii="Arial Narrow" w:hAnsi="Arial Narrow"/>
          <w:b/>
          <w:i/>
        </w:rPr>
      </w:pPr>
    </w:p>
    <w:p w:rsidR="00235D04" w:rsidRPr="00235D04" w:rsidRDefault="00235D04" w:rsidP="00235D04">
      <w:pPr>
        <w:ind w:left="1440"/>
        <w:rPr>
          <w:rFonts w:ascii="Arial Narrow" w:hAnsi="Arial Narrow"/>
        </w:rPr>
      </w:pPr>
      <w:r w:rsidRPr="00235D04">
        <w:rPr>
          <w:rFonts w:ascii="Arial Narrow" w:hAnsi="Arial Narrow"/>
          <w:b/>
          <w:i/>
        </w:rPr>
        <w:t>Students will be required</w:t>
      </w:r>
      <w:r w:rsidRPr="00235D04">
        <w:rPr>
          <w:rFonts w:ascii="Arial Narrow" w:hAnsi="Arial Narrow"/>
        </w:rPr>
        <w:t xml:space="preserve"> to compete in the TPPA photographic show. </w:t>
      </w:r>
    </w:p>
    <w:p w:rsidR="00235D04" w:rsidRPr="00235D04" w:rsidRDefault="00235D04" w:rsidP="00235D04">
      <w:pPr>
        <w:ind w:left="1440"/>
        <w:rPr>
          <w:rFonts w:ascii="Arial Narrow" w:hAnsi="Arial Narrow"/>
          <w:b/>
          <w:i/>
        </w:rPr>
      </w:pPr>
    </w:p>
    <w:p w:rsidR="00235D04" w:rsidRPr="00235D04" w:rsidRDefault="00235D04" w:rsidP="00235D04">
      <w:pPr>
        <w:ind w:left="1440"/>
        <w:rPr>
          <w:rFonts w:ascii="Arial Narrow" w:hAnsi="Arial Narrow"/>
        </w:rPr>
      </w:pPr>
      <w:r w:rsidRPr="00235D04">
        <w:rPr>
          <w:rFonts w:ascii="Arial Narrow" w:hAnsi="Arial Narrow"/>
          <w:b/>
          <w:i/>
        </w:rPr>
        <w:t>Students will be required</w:t>
      </w:r>
      <w:r w:rsidRPr="00235D04">
        <w:rPr>
          <w:rFonts w:ascii="Arial Narrow" w:hAnsi="Arial Narrow"/>
        </w:rPr>
        <w:t xml:space="preserve"> to attend the TPPA print judging.</w:t>
      </w:r>
    </w:p>
    <w:p w:rsidR="00235D04" w:rsidRPr="00235D04" w:rsidRDefault="00235D04" w:rsidP="00235D04">
      <w:pPr>
        <w:ind w:left="1440"/>
        <w:rPr>
          <w:rFonts w:ascii="Arial Narrow" w:hAnsi="Arial Narrow"/>
          <w:b/>
          <w:i/>
        </w:rPr>
      </w:pPr>
    </w:p>
    <w:p w:rsidR="00235D04" w:rsidRPr="00235D04" w:rsidRDefault="00235D04" w:rsidP="00235D04">
      <w:pPr>
        <w:ind w:left="1440"/>
        <w:rPr>
          <w:rFonts w:ascii="Arial Narrow" w:hAnsi="Arial Narrow"/>
        </w:rPr>
      </w:pPr>
      <w:r w:rsidRPr="00235D04">
        <w:rPr>
          <w:rFonts w:ascii="Arial Narrow" w:hAnsi="Arial Narrow"/>
          <w:b/>
          <w:i/>
        </w:rPr>
        <w:t>Students will be required</w:t>
      </w:r>
      <w:r w:rsidRPr="00235D04">
        <w:rPr>
          <w:rFonts w:ascii="Arial Narrow" w:hAnsi="Arial Narrow"/>
        </w:rPr>
        <w:t xml:space="preserve"> to attend at least 2 lecturer workshops.</w:t>
      </w:r>
    </w:p>
    <w:p w:rsidR="00235D04" w:rsidRPr="00235D04" w:rsidRDefault="00235D04" w:rsidP="00235D04">
      <w:pPr>
        <w:ind w:left="1440"/>
        <w:rPr>
          <w:rFonts w:ascii="Arial Narrow" w:hAnsi="Arial Narrow"/>
          <w:b/>
          <w:i/>
        </w:rPr>
      </w:pPr>
    </w:p>
    <w:p w:rsidR="00235D04" w:rsidRPr="00235D04" w:rsidRDefault="00235D04" w:rsidP="00235D04">
      <w:pPr>
        <w:ind w:left="1440"/>
        <w:rPr>
          <w:rFonts w:ascii="Arial Narrow" w:hAnsi="Arial Narrow"/>
        </w:rPr>
      </w:pPr>
      <w:r w:rsidRPr="00235D04">
        <w:rPr>
          <w:rFonts w:ascii="Arial Narrow" w:hAnsi="Arial Narrow"/>
          <w:b/>
          <w:i/>
        </w:rPr>
        <w:t>Students are responsible</w:t>
      </w:r>
      <w:r w:rsidRPr="00235D04">
        <w:rPr>
          <w:rFonts w:ascii="Arial Narrow" w:hAnsi="Arial Narrow"/>
        </w:rPr>
        <w:t xml:space="preserve"> for their own transportation and lodging.</w:t>
      </w:r>
    </w:p>
    <w:p w:rsidR="00235D04" w:rsidRPr="00235D04" w:rsidRDefault="00235D04" w:rsidP="00235D04">
      <w:pPr>
        <w:ind w:left="1440"/>
        <w:rPr>
          <w:rFonts w:ascii="Arial Narrow" w:hAnsi="Arial Narrow"/>
          <w:b/>
          <w:bCs/>
          <w:i/>
          <w:iCs/>
        </w:rPr>
      </w:pPr>
    </w:p>
    <w:p w:rsidR="00235D04" w:rsidRPr="00235D04" w:rsidRDefault="00235D04" w:rsidP="00235D04">
      <w:pPr>
        <w:ind w:left="1440"/>
        <w:rPr>
          <w:rFonts w:ascii="Arial Narrow" w:hAnsi="Arial Narrow"/>
        </w:rPr>
      </w:pPr>
      <w:r w:rsidRPr="00235D04">
        <w:rPr>
          <w:rFonts w:ascii="Arial Narrow" w:hAnsi="Arial Narrow"/>
          <w:b/>
          <w:bCs/>
          <w:i/>
          <w:iCs/>
        </w:rPr>
        <w:t>Students are required to have a hard plastic or fiber carrying case.</w:t>
      </w:r>
      <w:r w:rsidRPr="00235D04">
        <w:rPr>
          <w:rFonts w:ascii="Arial Narrow" w:hAnsi="Arial Narrow"/>
        </w:rPr>
        <w:t xml:space="preserve">  Standard archival boxes are unacceptable.</w:t>
      </w:r>
    </w:p>
    <w:p w:rsidR="00235D04" w:rsidRPr="00235D04" w:rsidRDefault="00235D04" w:rsidP="00235D04">
      <w:pPr>
        <w:ind w:left="1440"/>
        <w:rPr>
          <w:rFonts w:ascii="Arial Narrow" w:hAnsi="Arial Narrow"/>
          <w:b/>
          <w:bCs/>
          <w:i/>
          <w:iCs/>
        </w:rPr>
      </w:pPr>
    </w:p>
    <w:p w:rsidR="00235D04" w:rsidRPr="00235D04" w:rsidRDefault="00235D04" w:rsidP="00235D04">
      <w:pPr>
        <w:ind w:left="1440"/>
        <w:rPr>
          <w:rFonts w:ascii="Arial Narrow" w:hAnsi="Arial Narrow"/>
        </w:rPr>
      </w:pPr>
      <w:r w:rsidRPr="00235D04">
        <w:rPr>
          <w:rFonts w:ascii="Arial Narrow" w:hAnsi="Arial Narrow"/>
          <w:b/>
          <w:bCs/>
          <w:i/>
          <w:iCs/>
        </w:rPr>
        <w:lastRenderedPageBreak/>
        <w:t>Students are required to use mount boards 1/8</w:t>
      </w:r>
      <w:r w:rsidRPr="00235D04">
        <w:rPr>
          <w:rFonts w:ascii="Arial Narrow" w:hAnsi="Arial Narrow"/>
          <w:b/>
          <w:bCs/>
          <w:i/>
          <w:iCs/>
          <w:vertAlign w:val="superscript"/>
        </w:rPr>
        <w:t>th</w:t>
      </w:r>
      <w:r w:rsidRPr="00235D04">
        <w:rPr>
          <w:rFonts w:ascii="Arial Narrow" w:hAnsi="Arial Narrow"/>
          <w:b/>
          <w:bCs/>
          <w:i/>
          <w:iCs/>
        </w:rPr>
        <w:t xml:space="preserve"> to 3/8</w:t>
      </w:r>
      <w:r w:rsidRPr="00235D04">
        <w:rPr>
          <w:rFonts w:ascii="Arial Narrow" w:hAnsi="Arial Narrow"/>
          <w:b/>
          <w:bCs/>
          <w:i/>
          <w:iCs/>
          <w:vertAlign w:val="superscript"/>
        </w:rPr>
        <w:t>th</w:t>
      </w:r>
      <w:r w:rsidRPr="00235D04">
        <w:rPr>
          <w:rFonts w:ascii="Arial Narrow" w:hAnsi="Arial Narrow"/>
          <w:b/>
          <w:bCs/>
          <w:i/>
          <w:iCs/>
        </w:rPr>
        <w:t xml:space="preserve"> thick.  </w:t>
      </w:r>
      <w:r w:rsidRPr="00235D04">
        <w:rPr>
          <w:rFonts w:ascii="Arial Narrow" w:hAnsi="Arial Narrow"/>
        </w:rPr>
        <w:t>Window mounts, sub mounts, etc. are acceptable but cannot exceed 3/8</w:t>
      </w:r>
      <w:r w:rsidRPr="00235D04">
        <w:rPr>
          <w:rFonts w:ascii="Arial Narrow" w:hAnsi="Arial Narrow"/>
          <w:vertAlign w:val="superscript"/>
        </w:rPr>
        <w:t>th</w:t>
      </w:r>
      <w:r w:rsidRPr="00235D04">
        <w:rPr>
          <w:rFonts w:ascii="Arial Narrow" w:hAnsi="Arial Narrow"/>
        </w:rPr>
        <w:t xml:space="preserve"> thick.  The 1/8</w:t>
      </w:r>
      <w:r w:rsidRPr="00235D04">
        <w:rPr>
          <w:rFonts w:ascii="Arial Narrow" w:hAnsi="Arial Narrow"/>
          <w:vertAlign w:val="superscript"/>
        </w:rPr>
        <w:t>th</w:t>
      </w:r>
      <w:r w:rsidRPr="00235D04">
        <w:rPr>
          <w:rFonts w:ascii="Arial Narrow" w:hAnsi="Arial Narrow"/>
        </w:rPr>
        <w:t xml:space="preserve"> minimum thickness cannot be achieved by lamination.</w:t>
      </w:r>
    </w:p>
    <w:p w:rsidR="00235D04" w:rsidRPr="00235D04" w:rsidRDefault="00235D04" w:rsidP="00235D04">
      <w:pPr>
        <w:ind w:left="1440"/>
        <w:rPr>
          <w:rFonts w:ascii="Arial Narrow" w:hAnsi="Arial Narrow"/>
          <w:b/>
          <w:bCs/>
          <w:i/>
          <w:iCs/>
        </w:rPr>
      </w:pPr>
    </w:p>
    <w:p w:rsidR="00235D04" w:rsidRPr="00235D04" w:rsidRDefault="00235D04" w:rsidP="00235D04">
      <w:pPr>
        <w:ind w:left="1440"/>
        <w:rPr>
          <w:rFonts w:ascii="Arial Narrow" w:hAnsi="Arial Narrow"/>
          <w:bCs/>
          <w:iCs/>
        </w:rPr>
      </w:pPr>
      <w:r w:rsidRPr="00235D04">
        <w:rPr>
          <w:rFonts w:ascii="Arial Narrow" w:hAnsi="Arial Narrow"/>
          <w:b/>
          <w:bCs/>
          <w:i/>
          <w:iCs/>
        </w:rPr>
        <w:t xml:space="preserve">Students are required to submit 2 - 16x20 prints to the end of semester student print show. </w:t>
      </w:r>
      <w:r w:rsidRPr="00235D04">
        <w:rPr>
          <w:rFonts w:ascii="Arial Narrow" w:hAnsi="Arial Narrow"/>
          <w:bCs/>
          <w:iCs/>
        </w:rPr>
        <w:t xml:space="preserve"> These can be the images already printed for the Kerrville show.</w:t>
      </w:r>
    </w:p>
    <w:p w:rsidR="00235D04" w:rsidRPr="00235D04" w:rsidRDefault="00235D04" w:rsidP="00235D04">
      <w:pPr>
        <w:ind w:left="1440"/>
        <w:rPr>
          <w:rFonts w:ascii="Arial Narrow" w:hAnsi="Arial Narrow"/>
          <w:b/>
          <w:bCs/>
          <w:i/>
          <w:iCs/>
        </w:rPr>
      </w:pPr>
    </w:p>
    <w:p w:rsidR="00235D04" w:rsidRPr="00235D04" w:rsidRDefault="00235D04" w:rsidP="00235D04">
      <w:pPr>
        <w:ind w:left="1440"/>
        <w:rPr>
          <w:rFonts w:ascii="Arial Narrow" w:hAnsi="Arial Narrow"/>
          <w:b/>
          <w:bCs/>
          <w:i/>
          <w:iCs/>
        </w:rPr>
      </w:pPr>
      <w:r w:rsidRPr="00235D04">
        <w:rPr>
          <w:rFonts w:ascii="Arial Narrow" w:hAnsi="Arial Narrow"/>
          <w:b/>
          <w:bCs/>
          <w:i/>
          <w:iCs/>
        </w:rPr>
        <w:t>All prints are to be mounted on 16x20 boards, + - ¼"and the prints must be 80 square inches or more within the board size.</w:t>
      </w:r>
    </w:p>
    <w:p w:rsidR="00235D04" w:rsidRPr="00235D04" w:rsidRDefault="00235D04" w:rsidP="00235D04">
      <w:pPr>
        <w:ind w:left="1440"/>
        <w:rPr>
          <w:rFonts w:ascii="Arial Narrow" w:hAnsi="Arial Narrow"/>
        </w:rPr>
      </w:pP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p>
    <w:p w:rsidR="00235D04" w:rsidRPr="00235D04" w:rsidRDefault="00235D04" w:rsidP="00235D04">
      <w:pPr>
        <w:rPr>
          <w:rFonts w:ascii="Arial Narrow" w:hAnsi="Arial Narrow"/>
        </w:rPr>
      </w:pPr>
    </w:p>
    <w:p w:rsidR="00235D04" w:rsidRPr="00235D04" w:rsidRDefault="00235D04" w:rsidP="00235D04">
      <w:pPr>
        <w:rPr>
          <w:rFonts w:ascii="Arial Narrow" w:hAnsi="Arial Narrow"/>
          <w:b/>
          <w:i/>
        </w:rPr>
      </w:pPr>
      <w:r w:rsidRPr="00235D04">
        <w:rPr>
          <w:rFonts w:ascii="Arial Narrow" w:hAnsi="Arial Narrow"/>
          <w:b/>
          <w:i/>
        </w:rPr>
        <w:t>AAS:  Commercial, Advertising, Fashion</w:t>
      </w:r>
    </w:p>
    <w:p w:rsidR="00235D04" w:rsidRPr="00235D04" w:rsidRDefault="00235D04" w:rsidP="00235D04">
      <w:pPr>
        <w:rPr>
          <w:rFonts w:ascii="Arial Narrow" w:hAnsi="Arial Narrow"/>
          <w:b/>
          <w:i/>
        </w:rPr>
      </w:pPr>
    </w:p>
    <w:p w:rsidR="00235D04" w:rsidRPr="00235D04" w:rsidRDefault="00235D04" w:rsidP="00235D04">
      <w:pPr>
        <w:numPr>
          <w:ilvl w:val="0"/>
          <w:numId w:val="2"/>
        </w:numPr>
        <w:ind w:firstLine="90"/>
        <w:rPr>
          <w:rFonts w:ascii="Arial Narrow" w:hAnsi="Arial Narrow"/>
        </w:rPr>
      </w:pPr>
      <w:r w:rsidRPr="00235D04">
        <w:rPr>
          <w:rFonts w:ascii="Arial Narrow" w:hAnsi="Arial Narrow"/>
        </w:rPr>
        <w:t xml:space="preserve"> mounted photographs on 11x14 boards (min. size), the prints b/w and color </w:t>
      </w:r>
    </w:p>
    <w:p w:rsidR="00235D04" w:rsidRPr="00235D04" w:rsidRDefault="00235D04" w:rsidP="00235D04">
      <w:pPr>
        <w:ind w:left="2160" w:hanging="1005"/>
        <w:rPr>
          <w:rFonts w:ascii="Arial Narrow" w:hAnsi="Arial Narrow"/>
        </w:rPr>
      </w:pPr>
      <w:proofErr w:type="gramStart"/>
      <w:r w:rsidRPr="00235D04">
        <w:rPr>
          <w:rFonts w:ascii="Arial Narrow" w:hAnsi="Arial Narrow"/>
        </w:rPr>
        <w:t>will</w:t>
      </w:r>
      <w:proofErr w:type="gramEnd"/>
      <w:r w:rsidRPr="00235D04">
        <w:rPr>
          <w:rFonts w:ascii="Arial Narrow" w:hAnsi="Arial Narrow"/>
        </w:rPr>
        <w:t xml:space="preserve"> be flush mount unless unusually shaped (different aspect ratio).</w:t>
      </w:r>
    </w:p>
    <w:p w:rsidR="00235D04" w:rsidRPr="00235D04" w:rsidRDefault="00235D04" w:rsidP="00235D04">
      <w:pPr>
        <w:ind w:left="2160" w:hanging="1005"/>
        <w:rPr>
          <w:rFonts w:ascii="Arial Narrow" w:hAnsi="Arial Narrow"/>
        </w:rPr>
      </w:pPr>
    </w:p>
    <w:p w:rsidR="00235D04" w:rsidRPr="00235D04" w:rsidRDefault="00235D04" w:rsidP="00235D04">
      <w:pPr>
        <w:ind w:left="2160" w:hanging="1005"/>
        <w:rPr>
          <w:rFonts w:ascii="Arial Narrow" w:hAnsi="Arial Narrow"/>
        </w:rPr>
      </w:pPr>
      <w:r w:rsidRPr="00235D04">
        <w:rPr>
          <w:rFonts w:ascii="Arial Narrow" w:hAnsi="Arial Narrow"/>
        </w:rPr>
        <w:t xml:space="preserve">4 prints 16x20 on heavy weight boards (see requirements above) for competition </w:t>
      </w:r>
    </w:p>
    <w:p w:rsidR="00235D04" w:rsidRPr="00235D04" w:rsidRDefault="00235D04" w:rsidP="00235D04">
      <w:pPr>
        <w:ind w:left="2160" w:hanging="1005"/>
        <w:rPr>
          <w:rFonts w:ascii="Arial Narrow" w:hAnsi="Arial Narrow"/>
        </w:rPr>
      </w:pPr>
      <w:proofErr w:type="gramStart"/>
      <w:r w:rsidRPr="00235D04">
        <w:rPr>
          <w:rFonts w:ascii="Arial Narrow" w:hAnsi="Arial Narrow"/>
        </w:rPr>
        <w:t>and</w:t>
      </w:r>
      <w:proofErr w:type="gramEnd"/>
      <w:r w:rsidRPr="00235D04">
        <w:rPr>
          <w:rFonts w:ascii="Arial Narrow" w:hAnsi="Arial Narrow"/>
        </w:rPr>
        <w:t xml:space="preserve"> class use, mounted medium or large format mounted transparencies may </w:t>
      </w:r>
    </w:p>
    <w:p w:rsidR="00235D04" w:rsidRPr="00235D04" w:rsidRDefault="00235D04" w:rsidP="00235D04">
      <w:pPr>
        <w:ind w:left="2160" w:hanging="1005"/>
        <w:rPr>
          <w:rFonts w:ascii="Arial Narrow" w:hAnsi="Arial Narrow"/>
        </w:rPr>
      </w:pPr>
      <w:proofErr w:type="gramStart"/>
      <w:r w:rsidRPr="00235D04">
        <w:rPr>
          <w:rFonts w:ascii="Arial Narrow" w:hAnsi="Arial Narrow"/>
        </w:rPr>
        <w:t>be</w:t>
      </w:r>
      <w:proofErr w:type="gramEnd"/>
      <w:r w:rsidRPr="00235D04">
        <w:rPr>
          <w:rFonts w:ascii="Arial Narrow" w:hAnsi="Arial Narrow"/>
        </w:rPr>
        <w:t xml:space="preserve"> substituted.</w:t>
      </w:r>
    </w:p>
    <w:p w:rsidR="00235D04" w:rsidRPr="00235D04" w:rsidRDefault="00235D04" w:rsidP="00235D04">
      <w:pPr>
        <w:ind w:left="2160" w:hanging="1005"/>
        <w:rPr>
          <w:rFonts w:ascii="Arial Narrow" w:hAnsi="Arial Narrow"/>
        </w:rPr>
      </w:pPr>
    </w:p>
    <w:p w:rsidR="00235D04" w:rsidRPr="00235D04" w:rsidRDefault="00235D04" w:rsidP="00235D04">
      <w:pPr>
        <w:ind w:left="2160" w:hanging="1005"/>
        <w:rPr>
          <w:rFonts w:ascii="Arial Narrow" w:hAnsi="Arial Narrow"/>
        </w:rPr>
      </w:pPr>
      <w:r w:rsidRPr="00235D04">
        <w:rPr>
          <w:rFonts w:ascii="Arial Narrow" w:hAnsi="Arial Narrow"/>
        </w:rPr>
        <w:t>CD’s for leave behinds</w:t>
      </w:r>
    </w:p>
    <w:p w:rsidR="00235D04" w:rsidRPr="00235D04" w:rsidRDefault="00235D04" w:rsidP="00235D04">
      <w:pPr>
        <w:ind w:left="2160" w:hanging="1005"/>
        <w:rPr>
          <w:rFonts w:ascii="Arial Narrow" w:hAnsi="Arial Narrow"/>
        </w:rPr>
      </w:pPr>
    </w:p>
    <w:p w:rsidR="00235D04" w:rsidRPr="00235D04" w:rsidRDefault="00235D04" w:rsidP="00235D04">
      <w:pPr>
        <w:ind w:left="2160" w:hanging="1005"/>
        <w:rPr>
          <w:rFonts w:ascii="Arial Narrow" w:hAnsi="Arial Narrow"/>
        </w:rPr>
      </w:pPr>
      <w:r w:rsidRPr="00235D04">
        <w:rPr>
          <w:rFonts w:ascii="Arial Narrow" w:hAnsi="Arial Narrow"/>
        </w:rPr>
        <w:t>Business card</w:t>
      </w:r>
    </w:p>
    <w:p w:rsidR="00235D04" w:rsidRPr="00235D04" w:rsidRDefault="00235D04" w:rsidP="00235D04">
      <w:pPr>
        <w:ind w:left="2160" w:hanging="1005"/>
        <w:rPr>
          <w:rFonts w:ascii="Arial Narrow" w:hAnsi="Arial Narrow"/>
        </w:rPr>
      </w:pPr>
    </w:p>
    <w:p w:rsidR="00235D04" w:rsidRPr="00235D04" w:rsidRDefault="00235D04" w:rsidP="00235D04">
      <w:pPr>
        <w:ind w:left="2160" w:hanging="1005"/>
        <w:rPr>
          <w:rFonts w:ascii="Arial Narrow" w:hAnsi="Arial Narrow"/>
        </w:rPr>
      </w:pPr>
      <w:r w:rsidRPr="00235D04">
        <w:rPr>
          <w:rFonts w:ascii="Arial Narrow" w:hAnsi="Arial Narrow"/>
        </w:rPr>
        <w:t>Samples of your “leave behinds” postcard or brochure</w:t>
      </w:r>
    </w:p>
    <w:p w:rsidR="00235D04" w:rsidRPr="00235D04" w:rsidRDefault="00235D04" w:rsidP="00235D04">
      <w:pPr>
        <w:ind w:left="2160" w:hanging="1005"/>
        <w:rPr>
          <w:rFonts w:ascii="Arial Narrow" w:hAnsi="Arial Narrow"/>
        </w:rPr>
      </w:pPr>
    </w:p>
    <w:p w:rsidR="00235D04" w:rsidRPr="00235D04" w:rsidRDefault="00235D04" w:rsidP="00235D04">
      <w:pPr>
        <w:ind w:left="2160" w:hanging="1005"/>
        <w:rPr>
          <w:rFonts w:ascii="Arial Narrow" w:hAnsi="Arial Narrow"/>
        </w:rPr>
      </w:pPr>
      <w:r w:rsidRPr="00235D04">
        <w:rPr>
          <w:rFonts w:ascii="Arial Narrow" w:hAnsi="Arial Narrow"/>
        </w:rPr>
        <w:t>Mock website – can be used on your CD leave behind</w:t>
      </w:r>
    </w:p>
    <w:p w:rsidR="00235D04" w:rsidRPr="00235D04" w:rsidRDefault="00235D04" w:rsidP="00235D04">
      <w:pPr>
        <w:ind w:left="2160" w:hanging="1005"/>
        <w:rPr>
          <w:rFonts w:ascii="Arial Narrow" w:hAnsi="Arial Narrow"/>
        </w:rPr>
      </w:pPr>
    </w:p>
    <w:p w:rsidR="00235D04" w:rsidRPr="00235D04" w:rsidRDefault="00235D04" w:rsidP="00235D04">
      <w:pPr>
        <w:ind w:left="2160" w:hanging="1005"/>
        <w:rPr>
          <w:rFonts w:ascii="Arial Narrow" w:hAnsi="Arial Narrow"/>
        </w:rPr>
      </w:pPr>
      <w:r w:rsidRPr="00235D04">
        <w:rPr>
          <w:rFonts w:ascii="Arial Narrow" w:hAnsi="Arial Narrow"/>
        </w:rPr>
        <w:t>2-16x20</w:t>
      </w:r>
      <w:r w:rsidRPr="00235D04">
        <w:rPr>
          <w:rFonts w:ascii="Arial Narrow" w:hAnsi="Arial Narrow"/>
          <w:bCs/>
          <w:iCs/>
        </w:rPr>
        <w:t xml:space="preserve"> prints to the end of semester student print show.  These can be the images already printed for the Kerrville show.</w:t>
      </w:r>
    </w:p>
    <w:p w:rsidR="00235D04" w:rsidRPr="00235D04" w:rsidRDefault="00235D04" w:rsidP="00235D04">
      <w:pPr>
        <w:ind w:hanging="1005"/>
        <w:rPr>
          <w:rFonts w:ascii="Arial Narrow" w:hAnsi="Arial Narrow"/>
        </w:rPr>
      </w:pPr>
    </w:p>
    <w:p w:rsidR="00235D04" w:rsidRPr="00235D04" w:rsidRDefault="00235D04" w:rsidP="00235D04">
      <w:pPr>
        <w:rPr>
          <w:rFonts w:ascii="Arial Narrow" w:hAnsi="Arial Narrow"/>
        </w:rPr>
      </w:pPr>
      <w:r w:rsidRPr="00235D04">
        <w:rPr>
          <w:rFonts w:ascii="Arial Narrow" w:hAnsi="Arial Narrow"/>
        </w:rPr>
        <w:t>______________________________________________________________________________</w:t>
      </w:r>
    </w:p>
    <w:p w:rsidR="00235D04" w:rsidRPr="00235D04" w:rsidRDefault="00235D04" w:rsidP="00235D04">
      <w:pPr>
        <w:rPr>
          <w:rFonts w:ascii="Arial Narrow" w:hAnsi="Arial Narrow"/>
          <w:b/>
          <w:i/>
        </w:rPr>
      </w:pPr>
    </w:p>
    <w:p w:rsidR="00235D04" w:rsidRPr="00235D04" w:rsidRDefault="00235D04" w:rsidP="00235D04">
      <w:pPr>
        <w:rPr>
          <w:rFonts w:ascii="Arial Narrow" w:hAnsi="Arial Narrow"/>
          <w:b/>
          <w:i/>
        </w:rPr>
      </w:pPr>
    </w:p>
    <w:p w:rsidR="00235D04" w:rsidRPr="00235D04" w:rsidRDefault="00235D04" w:rsidP="00235D04">
      <w:pPr>
        <w:rPr>
          <w:rFonts w:ascii="Arial Narrow" w:hAnsi="Arial Narrow"/>
          <w:b/>
          <w:i/>
        </w:rPr>
      </w:pPr>
      <w:r w:rsidRPr="00235D04">
        <w:rPr>
          <w:rFonts w:ascii="Arial Narrow" w:hAnsi="Arial Narrow"/>
          <w:b/>
          <w:i/>
        </w:rPr>
        <w:t>AAS:  People, Portrait, Wedding</w:t>
      </w:r>
    </w:p>
    <w:p w:rsidR="00235D04" w:rsidRPr="00235D04" w:rsidRDefault="00235D04" w:rsidP="00235D04">
      <w:pPr>
        <w:rPr>
          <w:rFonts w:ascii="Arial Narrow" w:hAnsi="Arial Narrow"/>
        </w:rPr>
      </w:pPr>
    </w:p>
    <w:p w:rsidR="00235D04" w:rsidRPr="00235D04" w:rsidRDefault="00235D04" w:rsidP="00235D04">
      <w:pPr>
        <w:ind w:left="1170"/>
        <w:rPr>
          <w:rFonts w:ascii="Arial Narrow" w:hAnsi="Arial Narrow"/>
        </w:rPr>
      </w:pPr>
      <w:r w:rsidRPr="00235D04">
        <w:rPr>
          <w:rFonts w:ascii="Arial Narrow" w:hAnsi="Arial Narrow"/>
        </w:rPr>
        <w:t xml:space="preserve">4-16x20 mounted photographs, heavy weight boards </w:t>
      </w:r>
    </w:p>
    <w:p w:rsidR="00235D04" w:rsidRPr="00235D04" w:rsidRDefault="00235D04" w:rsidP="00235D04">
      <w:pPr>
        <w:ind w:left="1170"/>
        <w:rPr>
          <w:rFonts w:ascii="Arial Narrow" w:hAnsi="Arial Narrow"/>
        </w:rPr>
      </w:pPr>
      <w:r w:rsidRPr="00235D04">
        <w:rPr>
          <w:rFonts w:ascii="Arial Narrow" w:hAnsi="Arial Narrow"/>
        </w:rPr>
        <w:t>(</w:t>
      </w:r>
      <w:proofErr w:type="gramStart"/>
      <w:r w:rsidRPr="00235D04">
        <w:rPr>
          <w:rFonts w:ascii="Arial Narrow" w:hAnsi="Arial Narrow"/>
        </w:rPr>
        <w:t>see</w:t>
      </w:r>
      <w:proofErr w:type="gramEnd"/>
      <w:r w:rsidRPr="00235D04">
        <w:rPr>
          <w:rFonts w:ascii="Arial Narrow" w:hAnsi="Arial Narrow"/>
        </w:rPr>
        <w:t xml:space="preserve"> TPPA requirements above).                            </w:t>
      </w:r>
    </w:p>
    <w:p w:rsidR="00235D04" w:rsidRPr="00235D04" w:rsidRDefault="00235D04" w:rsidP="00235D04">
      <w:pPr>
        <w:ind w:left="1170"/>
        <w:rPr>
          <w:rFonts w:ascii="Arial Narrow" w:hAnsi="Arial Narrow"/>
        </w:rPr>
      </w:pPr>
    </w:p>
    <w:p w:rsidR="00235D04" w:rsidRPr="00235D04" w:rsidRDefault="00235D04" w:rsidP="00235D04">
      <w:pPr>
        <w:ind w:left="1170"/>
        <w:rPr>
          <w:rFonts w:ascii="Arial Narrow" w:hAnsi="Arial Narrow"/>
        </w:rPr>
      </w:pPr>
      <w:r w:rsidRPr="00235D04">
        <w:rPr>
          <w:rFonts w:ascii="Arial Narrow" w:hAnsi="Arial Narrow"/>
        </w:rPr>
        <w:t>At least12, 8x10 or larger prints on 11x14 boards</w:t>
      </w:r>
    </w:p>
    <w:p w:rsidR="00235D04" w:rsidRPr="00235D04" w:rsidRDefault="00235D04" w:rsidP="00235D04">
      <w:pPr>
        <w:ind w:left="1170"/>
        <w:rPr>
          <w:rFonts w:ascii="Arial Narrow" w:hAnsi="Arial Narrow"/>
          <w:b/>
        </w:rPr>
      </w:pPr>
      <w:r w:rsidRPr="00235D04">
        <w:rPr>
          <w:rFonts w:ascii="Arial Narrow" w:hAnsi="Arial Narrow"/>
        </w:rPr>
        <w:t xml:space="preserve">                                           </w:t>
      </w:r>
      <w:proofErr w:type="gramStart"/>
      <w:r w:rsidRPr="00235D04">
        <w:rPr>
          <w:rFonts w:ascii="Arial Narrow" w:hAnsi="Arial Narrow"/>
          <w:b/>
        </w:rPr>
        <w:t>or</w:t>
      </w:r>
      <w:proofErr w:type="gramEnd"/>
    </w:p>
    <w:p w:rsidR="00235D04" w:rsidRPr="00235D04" w:rsidRDefault="00235D04" w:rsidP="00235D04">
      <w:pPr>
        <w:ind w:left="1170"/>
        <w:rPr>
          <w:rFonts w:ascii="Arial Narrow" w:hAnsi="Arial Narrow"/>
        </w:rPr>
      </w:pPr>
      <w:r w:rsidRPr="00235D04">
        <w:rPr>
          <w:rFonts w:ascii="Arial Narrow" w:hAnsi="Arial Narrow"/>
        </w:rPr>
        <w:t>A photographic display album containing 12 pages of photos</w:t>
      </w:r>
    </w:p>
    <w:p w:rsidR="00235D04" w:rsidRPr="00235D04" w:rsidRDefault="00235D04" w:rsidP="00235D04">
      <w:pPr>
        <w:ind w:left="900"/>
        <w:rPr>
          <w:rFonts w:ascii="Arial Narrow" w:hAnsi="Arial Narrow"/>
        </w:rPr>
      </w:pPr>
    </w:p>
    <w:p w:rsidR="00235D04" w:rsidRPr="00235D04" w:rsidRDefault="00235D04" w:rsidP="00235D04">
      <w:pPr>
        <w:ind w:left="900"/>
        <w:rPr>
          <w:rFonts w:ascii="Arial Narrow" w:hAnsi="Arial Narrow"/>
        </w:rPr>
      </w:pPr>
    </w:p>
    <w:p w:rsidR="00235D04" w:rsidRPr="00235D04" w:rsidRDefault="00235D04" w:rsidP="00235D04">
      <w:pPr>
        <w:ind w:left="1170"/>
        <w:rPr>
          <w:rFonts w:ascii="Arial Narrow" w:hAnsi="Arial Narrow"/>
        </w:rPr>
      </w:pPr>
      <w:r w:rsidRPr="00235D04">
        <w:rPr>
          <w:rFonts w:ascii="Arial Narrow" w:hAnsi="Arial Narrow"/>
        </w:rPr>
        <w:lastRenderedPageBreak/>
        <w:t>CD’s for leave behinds</w:t>
      </w:r>
    </w:p>
    <w:p w:rsidR="00235D04" w:rsidRPr="00235D04" w:rsidRDefault="00235D04" w:rsidP="00235D04">
      <w:pPr>
        <w:ind w:left="1170"/>
        <w:rPr>
          <w:rFonts w:ascii="Arial Narrow" w:hAnsi="Arial Narrow"/>
        </w:rPr>
      </w:pPr>
    </w:p>
    <w:p w:rsidR="00235D04" w:rsidRPr="00235D04" w:rsidRDefault="00235D04" w:rsidP="00235D04">
      <w:pPr>
        <w:ind w:left="1170"/>
        <w:rPr>
          <w:rFonts w:ascii="Arial Narrow" w:hAnsi="Arial Narrow"/>
        </w:rPr>
      </w:pPr>
      <w:r w:rsidRPr="00235D04">
        <w:rPr>
          <w:rFonts w:ascii="Arial Narrow" w:hAnsi="Arial Narrow"/>
        </w:rPr>
        <w:t>Business Card</w:t>
      </w:r>
    </w:p>
    <w:p w:rsidR="00235D04" w:rsidRPr="00235D04" w:rsidRDefault="00235D04" w:rsidP="00235D04">
      <w:pPr>
        <w:ind w:left="1170"/>
        <w:rPr>
          <w:rFonts w:ascii="Arial Narrow" w:hAnsi="Arial Narrow"/>
        </w:rPr>
      </w:pPr>
    </w:p>
    <w:p w:rsidR="00235D04" w:rsidRPr="00235D04" w:rsidRDefault="00235D04" w:rsidP="00235D04">
      <w:pPr>
        <w:ind w:left="1170"/>
        <w:rPr>
          <w:rFonts w:ascii="Arial Narrow" w:hAnsi="Arial Narrow"/>
        </w:rPr>
      </w:pPr>
      <w:r w:rsidRPr="00235D04">
        <w:rPr>
          <w:rFonts w:ascii="Arial Narrow" w:hAnsi="Arial Narrow"/>
        </w:rPr>
        <w:t>Samples of your “leave behinds” postcard or brochure</w:t>
      </w:r>
    </w:p>
    <w:p w:rsidR="00235D04" w:rsidRPr="00235D04" w:rsidRDefault="00235D04" w:rsidP="00235D04">
      <w:pPr>
        <w:ind w:left="1170"/>
        <w:rPr>
          <w:rFonts w:ascii="Arial Narrow" w:hAnsi="Arial Narrow"/>
        </w:rPr>
      </w:pPr>
    </w:p>
    <w:p w:rsidR="00235D04" w:rsidRPr="00235D04" w:rsidRDefault="00235D04" w:rsidP="00235D04">
      <w:pPr>
        <w:ind w:left="1170"/>
        <w:rPr>
          <w:rFonts w:ascii="Arial Narrow" w:hAnsi="Arial Narrow"/>
        </w:rPr>
      </w:pPr>
      <w:r w:rsidRPr="00235D04">
        <w:rPr>
          <w:rFonts w:ascii="Arial Narrow" w:hAnsi="Arial Narrow"/>
        </w:rPr>
        <w:t>Mock website – can be used on your CD leave behind</w:t>
      </w:r>
    </w:p>
    <w:p w:rsidR="00235D04" w:rsidRPr="00235D04" w:rsidRDefault="00235D04" w:rsidP="00235D04">
      <w:pPr>
        <w:ind w:left="1170"/>
        <w:rPr>
          <w:rFonts w:ascii="Arial Narrow" w:hAnsi="Arial Narrow"/>
        </w:rPr>
      </w:pPr>
    </w:p>
    <w:p w:rsidR="00235D04" w:rsidRPr="00235D04" w:rsidRDefault="00235D04" w:rsidP="00235D04">
      <w:pPr>
        <w:ind w:left="1170"/>
        <w:rPr>
          <w:rFonts w:ascii="Arial Narrow" w:hAnsi="Arial Narrow"/>
        </w:rPr>
      </w:pPr>
      <w:r w:rsidRPr="00235D04">
        <w:rPr>
          <w:rFonts w:ascii="Arial Narrow" w:hAnsi="Arial Narrow"/>
        </w:rPr>
        <w:t>2-16x20</w:t>
      </w:r>
      <w:r w:rsidRPr="00235D04">
        <w:rPr>
          <w:rFonts w:ascii="Arial Narrow" w:hAnsi="Arial Narrow"/>
          <w:bCs/>
          <w:iCs/>
        </w:rPr>
        <w:t xml:space="preserve"> prints to the end of semester student print show.  These can be the images already printed for the Kerrville show.</w:t>
      </w:r>
    </w:p>
    <w:p w:rsidR="00235D04" w:rsidRPr="00235D04" w:rsidRDefault="00235D04" w:rsidP="00235D04">
      <w:pPr>
        <w:rPr>
          <w:rFonts w:ascii="Arial Narrow" w:hAnsi="Arial Narrow"/>
          <w:b/>
          <w:i/>
        </w:rPr>
      </w:pPr>
    </w:p>
    <w:p w:rsidR="00235D04" w:rsidRPr="00235D04" w:rsidRDefault="00235D04" w:rsidP="00235D04">
      <w:pPr>
        <w:rPr>
          <w:rFonts w:ascii="Arial Narrow" w:hAnsi="Arial Narrow"/>
          <w:b/>
          <w:i/>
        </w:rPr>
      </w:pPr>
    </w:p>
    <w:p w:rsidR="00235D04" w:rsidRPr="00235D04" w:rsidRDefault="00235D04" w:rsidP="00235D04">
      <w:pPr>
        <w:rPr>
          <w:rFonts w:ascii="Arial Narrow" w:hAnsi="Arial Narrow"/>
          <w:b/>
          <w:i/>
        </w:rPr>
      </w:pPr>
      <w:r w:rsidRPr="00235D04">
        <w:rPr>
          <w:rFonts w:ascii="Arial Narrow" w:hAnsi="Arial Narrow"/>
          <w:b/>
          <w:i/>
        </w:rPr>
        <w:t>Post Graduate Training (Brooks, Art Center, School of Visual Arts, etc.):</w:t>
      </w:r>
    </w:p>
    <w:p w:rsidR="00235D04" w:rsidRPr="00235D04" w:rsidRDefault="00235D04" w:rsidP="00235D04">
      <w:pPr>
        <w:rPr>
          <w:rFonts w:ascii="Arial Narrow" w:hAnsi="Arial Narrow"/>
        </w:rPr>
      </w:pPr>
      <w:r w:rsidRPr="00235D04">
        <w:rPr>
          <w:rFonts w:ascii="Arial Narrow" w:hAnsi="Arial Narrow"/>
        </w:rPr>
        <w:t xml:space="preserve">In addition to the foregoing, at least 20 mounted photographs including transparencies.  Include restorations if appropriate.  Present a CD demonstrating your digital skills </w:t>
      </w:r>
    </w:p>
    <w:p w:rsidR="00235D04" w:rsidRPr="00235D04" w:rsidRDefault="00235D04" w:rsidP="00235D04">
      <w:pPr>
        <w:rPr>
          <w:rFonts w:ascii="Arial Narrow" w:hAnsi="Arial Narrow"/>
          <w:b/>
          <w:i/>
          <w:u w:val="single"/>
        </w:rPr>
      </w:pPr>
    </w:p>
    <w:p w:rsidR="003004FF" w:rsidRPr="00235D04" w:rsidRDefault="003004FF" w:rsidP="00235D04">
      <w:pPr>
        <w:rPr>
          <w:rFonts w:ascii="Arial Narrow" w:hAnsi="Arial Narrow"/>
          <w:u w:val="single"/>
        </w:rPr>
      </w:pPr>
    </w:p>
    <w:sectPr w:rsidR="003004FF" w:rsidRPr="00235D04" w:rsidSect="00857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Helvetica Neue Light">
    <w:altName w:val="Courier New"/>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9064F"/>
    <w:multiLevelType w:val="hybridMultilevel"/>
    <w:tmpl w:val="2D1CDF68"/>
    <w:lvl w:ilvl="0" w:tplc="60425B2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46484A"/>
    <w:multiLevelType w:val="hybridMultilevel"/>
    <w:tmpl w:val="0C00D3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5E8"/>
    <w:rsid w:val="000977F2"/>
    <w:rsid w:val="00193DE1"/>
    <w:rsid w:val="00235D04"/>
    <w:rsid w:val="00264918"/>
    <w:rsid w:val="002D4C93"/>
    <w:rsid w:val="002E6D55"/>
    <w:rsid w:val="003004FF"/>
    <w:rsid w:val="003C16FE"/>
    <w:rsid w:val="00514322"/>
    <w:rsid w:val="00591E78"/>
    <w:rsid w:val="006416BA"/>
    <w:rsid w:val="007015D7"/>
    <w:rsid w:val="007F7E90"/>
    <w:rsid w:val="0085712B"/>
    <w:rsid w:val="009868A4"/>
    <w:rsid w:val="00AD563B"/>
    <w:rsid w:val="00BF3447"/>
    <w:rsid w:val="00F25C9B"/>
    <w:rsid w:val="00FB1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15E8"/>
    <w:pPr>
      <w:keepNext/>
      <w:spacing w:before="240" w:after="60"/>
      <w:outlineLvl w:val="0"/>
    </w:pPr>
    <w:rPr>
      <w:rFonts w:ascii="Cambria" w:hAnsi="Cambria"/>
      <w:b/>
      <w:bCs/>
      <w:kern w:val="32"/>
      <w:sz w:val="32"/>
      <w:szCs w:val="32"/>
    </w:rPr>
  </w:style>
  <w:style w:type="paragraph" w:styleId="Heading4">
    <w:name w:val="heading 4"/>
    <w:next w:val="Normal"/>
    <w:link w:val="Heading4Char"/>
    <w:qFormat/>
    <w:rsid w:val="00FB15E8"/>
    <w:pPr>
      <w:keepNext/>
      <w:spacing w:before="200" w:after="40" w:line="240" w:lineRule="auto"/>
      <w:outlineLvl w:val="3"/>
    </w:pPr>
    <w:rPr>
      <w:rFonts w:ascii="Arial Narrow" w:eastAsia="ヒラギノ角ゴ Pro W3" w:hAnsi="Arial Narrow" w:cs="Times New Roman"/>
      <w:color w:val="000000"/>
      <w:sz w:val="32"/>
      <w:szCs w:val="20"/>
    </w:rPr>
  </w:style>
  <w:style w:type="paragraph" w:styleId="Heading5">
    <w:name w:val="heading 5"/>
    <w:basedOn w:val="Normal"/>
    <w:next w:val="Normal"/>
    <w:link w:val="Heading5Char"/>
    <w:uiPriority w:val="9"/>
    <w:semiHidden/>
    <w:unhideWhenUsed/>
    <w:qFormat/>
    <w:rsid w:val="007F7E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E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next w:val="Normal"/>
    <w:link w:val="Heading7Char"/>
    <w:qFormat/>
    <w:rsid w:val="00FB15E8"/>
    <w:pPr>
      <w:keepNext/>
      <w:spacing w:before="200" w:after="40" w:line="240" w:lineRule="auto"/>
      <w:outlineLvl w:val="6"/>
    </w:pPr>
    <w:rPr>
      <w:rFonts w:ascii="Arial Narrow" w:eastAsia="ヒラギノ角ゴ Pro W3" w:hAnsi="Arial Narrow" w:cs="Times New Roman"/>
      <w:color w:val="000000"/>
      <w:sz w:val="24"/>
      <w:szCs w:val="20"/>
    </w:rPr>
  </w:style>
  <w:style w:type="paragraph" w:styleId="Heading8">
    <w:name w:val="heading 8"/>
    <w:basedOn w:val="Normal"/>
    <w:next w:val="Normal"/>
    <w:link w:val="Heading8Char"/>
    <w:uiPriority w:val="9"/>
    <w:semiHidden/>
    <w:unhideWhenUsed/>
    <w:qFormat/>
    <w:rsid w:val="003004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004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5E8"/>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FB15E8"/>
    <w:rPr>
      <w:rFonts w:ascii="Arial Narrow" w:eastAsia="ヒラギノ角ゴ Pro W3" w:hAnsi="Arial Narrow" w:cs="Times New Roman"/>
      <w:color w:val="000000"/>
      <w:sz w:val="32"/>
      <w:szCs w:val="20"/>
    </w:rPr>
  </w:style>
  <w:style w:type="character" w:customStyle="1" w:styleId="Heading7Char">
    <w:name w:val="Heading 7 Char"/>
    <w:basedOn w:val="DefaultParagraphFont"/>
    <w:link w:val="Heading7"/>
    <w:rsid w:val="00FB15E8"/>
    <w:rPr>
      <w:rFonts w:ascii="Arial Narrow" w:eastAsia="ヒラギノ角ゴ Pro W3" w:hAnsi="Arial Narrow" w:cs="Times New Roman"/>
      <w:color w:val="000000"/>
      <w:sz w:val="24"/>
      <w:szCs w:val="20"/>
    </w:rPr>
  </w:style>
  <w:style w:type="paragraph" w:customStyle="1" w:styleId="Heading1Week">
    <w:name w:val="Heading 1 Week"/>
    <w:next w:val="Normal"/>
    <w:rsid w:val="00FB15E8"/>
    <w:pPr>
      <w:keepNext/>
      <w:spacing w:before="200" w:after="40" w:line="240" w:lineRule="auto"/>
    </w:pPr>
    <w:rPr>
      <w:rFonts w:ascii="Helvetica Neue Light" w:eastAsia="ヒラギノ角ゴ Pro W3" w:hAnsi="Helvetica Neue Light" w:cs="Times New Roman"/>
      <w:color w:val="4D6782"/>
      <w:sz w:val="48"/>
      <w:szCs w:val="20"/>
    </w:rPr>
  </w:style>
  <w:style w:type="character" w:styleId="Hyperlink">
    <w:name w:val="Hyperlink"/>
    <w:basedOn w:val="DefaultParagraphFont"/>
    <w:rsid w:val="00FB15E8"/>
    <w:rPr>
      <w:color w:val="0000FF"/>
      <w:u w:val="single"/>
    </w:rPr>
  </w:style>
  <w:style w:type="paragraph" w:styleId="NormalWeb">
    <w:name w:val="Normal (Web)"/>
    <w:basedOn w:val="Normal"/>
    <w:unhideWhenUsed/>
    <w:rsid w:val="00FB15E8"/>
    <w:pPr>
      <w:spacing w:before="100" w:beforeAutospacing="1" w:after="100" w:afterAutospacing="1"/>
    </w:pPr>
  </w:style>
  <w:style w:type="character" w:customStyle="1" w:styleId="text101">
    <w:name w:val="text101"/>
    <w:basedOn w:val="DefaultParagraphFont"/>
    <w:rsid w:val="00FB15E8"/>
    <w:rPr>
      <w:sz w:val="20"/>
      <w:szCs w:val="20"/>
    </w:rPr>
  </w:style>
  <w:style w:type="character" w:customStyle="1" w:styleId="Heading5Char">
    <w:name w:val="Heading 5 Char"/>
    <w:basedOn w:val="DefaultParagraphFont"/>
    <w:link w:val="Heading5"/>
    <w:uiPriority w:val="9"/>
    <w:semiHidden/>
    <w:rsid w:val="007F7E9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F7E90"/>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rsid w:val="007F7E90"/>
    <w:rPr>
      <w:szCs w:val="20"/>
    </w:rPr>
  </w:style>
  <w:style w:type="character" w:customStyle="1" w:styleId="BodyText2Char">
    <w:name w:val="Body Text 2 Char"/>
    <w:basedOn w:val="DefaultParagraphFont"/>
    <w:link w:val="BodyText2"/>
    <w:rsid w:val="007F7E90"/>
    <w:rPr>
      <w:rFonts w:ascii="Times New Roman" w:eastAsia="Times New Roman" w:hAnsi="Times New Roman" w:cs="Times New Roman"/>
      <w:sz w:val="24"/>
      <w:szCs w:val="20"/>
    </w:rPr>
  </w:style>
  <w:style w:type="paragraph" w:styleId="BodyText3">
    <w:name w:val="Body Text 3"/>
    <w:basedOn w:val="Normal"/>
    <w:link w:val="BodyText3Char"/>
    <w:rsid w:val="007F7E90"/>
    <w:rPr>
      <w:szCs w:val="20"/>
    </w:rPr>
  </w:style>
  <w:style w:type="character" w:customStyle="1" w:styleId="BodyText3Char">
    <w:name w:val="Body Text 3 Char"/>
    <w:basedOn w:val="DefaultParagraphFont"/>
    <w:link w:val="BodyText3"/>
    <w:rsid w:val="007F7E90"/>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semiHidden/>
    <w:rsid w:val="003004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004F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accmail/index.php" TargetMode="External"/><Relationship Id="rId5" Type="http://schemas.openxmlformats.org/officeDocument/2006/relationships/hyperlink" Target="http://www.austincc.edu/emer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katwm</dc:creator>
  <cp:keywords/>
  <dc:description/>
  <cp:lastModifiedBy>katwm</cp:lastModifiedBy>
  <cp:revision>5</cp:revision>
  <dcterms:created xsi:type="dcterms:W3CDTF">2011-10-20T21:00:00Z</dcterms:created>
  <dcterms:modified xsi:type="dcterms:W3CDTF">2011-10-20T22:29:00Z</dcterms:modified>
</cp:coreProperties>
</file>